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4A0" w:firstRow="1" w:lastRow="0" w:firstColumn="1" w:lastColumn="0" w:noHBand="0" w:noVBand="1"/>
      </w:tblPr>
      <w:tblGrid>
        <w:gridCol w:w="3828"/>
        <w:gridCol w:w="4536"/>
        <w:gridCol w:w="2409"/>
      </w:tblGrid>
      <w:tr w:rsidR="005A405A" w:rsidRPr="00552561" w:rsidTr="00D5269F">
        <w:trPr>
          <w:trHeight w:val="1969"/>
        </w:trPr>
        <w:tc>
          <w:tcPr>
            <w:tcW w:w="3828" w:type="dxa"/>
            <w:shd w:val="clear" w:color="auto" w:fill="auto"/>
          </w:tcPr>
          <w:p w:rsidR="00552561" w:rsidRPr="00D5269F" w:rsidRDefault="00552561" w:rsidP="00552561">
            <w:pPr>
              <w:rPr>
                <w:sz w:val="18"/>
                <w:szCs w:val="18"/>
              </w:rPr>
            </w:pPr>
            <w:r w:rsidRPr="00D5269F">
              <w:rPr>
                <w:sz w:val="18"/>
                <w:szCs w:val="18"/>
              </w:rPr>
              <w:t>Общество с Ограниченной Ответственностью</w:t>
            </w:r>
          </w:p>
          <w:p w:rsidR="00552561" w:rsidRPr="00D5269F" w:rsidRDefault="00552561" w:rsidP="00552561">
            <w:pPr>
              <w:rPr>
                <w:sz w:val="18"/>
                <w:szCs w:val="18"/>
              </w:rPr>
            </w:pPr>
            <w:r w:rsidRPr="00D5269F">
              <w:rPr>
                <w:sz w:val="18"/>
                <w:szCs w:val="18"/>
              </w:rPr>
              <w:t>ООО «АКВАГЕО ХОЛДИНГ»</w:t>
            </w:r>
          </w:p>
          <w:p w:rsidR="00552561" w:rsidRPr="00D5269F" w:rsidRDefault="00552561" w:rsidP="00552561">
            <w:pPr>
              <w:rPr>
                <w:sz w:val="18"/>
                <w:szCs w:val="18"/>
              </w:rPr>
            </w:pPr>
            <w:r w:rsidRPr="00D5269F">
              <w:rPr>
                <w:sz w:val="18"/>
                <w:szCs w:val="18"/>
              </w:rPr>
              <w:t>143362,  Московская обл.</w:t>
            </w:r>
          </w:p>
          <w:p w:rsidR="00552561" w:rsidRPr="00D5269F" w:rsidRDefault="00552561" w:rsidP="00552561">
            <w:pPr>
              <w:rPr>
                <w:sz w:val="18"/>
                <w:szCs w:val="18"/>
              </w:rPr>
            </w:pPr>
            <w:r w:rsidRPr="00D5269F">
              <w:rPr>
                <w:sz w:val="18"/>
                <w:szCs w:val="18"/>
              </w:rPr>
              <w:t xml:space="preserve">пос. </w:t>
            </w:r>
            <w:proofErr w:type="spellStart"/>
            <w:r w:rsidRPr="00D5269F">
              <w:rPr>
                <w:sz w:val="18"/>
                <w:szCs w:val="18"/>
              </w:rPr>
              <w:t>Мартемьяново</w:t>
            </w:r>
            <w:proofErr w:type="spellEnd"/>
            <w:r w:rsidRPr="00D5269F">
              <w:rPr>
                <w:sz w:val="18"/>
                <w:szCs w:val="18"/>
              </w:rPr>
              <w:t>, строение 133</w:t>
            </w:r>
          </w:p>
          <w:p w:rsidR="005A405A" w:rsidRPr="00D5269F" w:rsidRDefault="00552561" w:rsidP="00552561">
            <w:pPr>
              <w:rPr>
                <w:sz w:val="18"/>
                <w:szCs w:val="18"/>
              </w:rPr>
            </w:pPr>
            <w:r w:rsidRPr="00D5269F">
              <w:rPr>
                <w:sz w:val="18"/>
                <w:szCs w:val="18"/>
              </w:rPr>
              <w:t xml:space="preserve">Телефакс:  (495) 739-07-23.                                                                                                                               </w:t>
            </w:r>
          </w:p>
          <w:p w:rsidR="00552561" w:rsidRPr="00D5269F" w:rsidRDefault="00552561" w:rsidP="00D5269F">
            <w:pPr>
              <w:jc w:val="both"/>
              <w:rPr>
                <w:sz w:val="18"/>
                <w:szCs w:val="18"/>
              </w:rPr>
            </w:pPr>
          </w:p>
        </w:tc>
        <w:tc>
          <w:tcPr>
            <w:tcW w:w="4536" w:type="dxa"/>
            <w:shd w:val="clear" w:color="auto" w:fill="auto"/>
          </w:tcPr>
          <w:p w:rsidR="005A405A" w:rsidRPr="00D5269F" w:rsidRDefault="00552561" w:rsidP="00D5269F">
            <w:pPr>
              <w:pStyle w:val="a6"/>
              <w:tabs>
                <w:tab w:val="clear" w:pos="8789"/>
                <w:tab w:val="left" w:pos="9498"/>
              </w:tabs>
              <w:ind w:left="0" w:right="-238"/>
              <w:rPr>
                <w:szCs w:val="18"/>
                <w:lang w:val="ru-RU"/>
              </w:rPr>
            </w:pPr>
            <w:r w:rsidRPr="00D5269F">
              <w:rPr>
                <w:szCs w:val="18"/>
                <w:lang w:val="ru-RU"/>
              </w:rPr>
              <w:t xml:space="preserve">       </w:t>
            </w:r>
            <w:r w:rsidR="00B65E18">
              <w:rPr>
                <w:szCs w:val="1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05pt;height:90.8pt">
                  <v:imagedata r:id="rId6" o:title="1223"/>
                </v:shape>
              </w:pict>
            </w:r>
          </w:p>
        </w:tc>
        <w:tc>
          <w:tcPr>
            <w:tcW w:w="2409" w:type="dxa"/>
            <w:shd w:val="clear" w:color="auto" w:fill="auto"/>
          </w:tcPr>
          <w:p w:rsidR="00552561" w:rsidRPr="00D5269F" w:rsidRDefault="00552561" w:rsidP="00552561">
            <w:pPr>
              <w:rPr>
                <w:sz w:val="18"/>
                <w:szCs w:val="18"/>
                <w:lang w:val="en-US"/>
              </w:rPr>
            </w:pPr>
            <w:r w:rsidRPr="00D5269F">
              <w:rPr>
                <w:sz w:val="18"/>
                <w:szCs w:val="18"/>
                <w:lang w:val="en-US"/>
              </w:rPr>
              <w:t>Limited Liability Company</w:t>
            </w:r>
          </w:p>
          <w:p w:rsidR="00552561" w:rsidRPr="00D5269F" w:rsidRDefault="00552561" w:rsidP="00552561">
            <w:pPr>
              <w:rPr>
                <w:sz w:val="18"/>
                <w:szCs w:val="18"/>
                <w:lang w:val="en-US"/>
              </w:rPr>
            </w:pPr>
            <w:r w:rsidRPr="00D5269F">
              <w:rPr>
                <w:sz w:val="18"/>
                <w:szCs w:val="18"/>
                <w:lang w:val="en-US"/>
              </w:rPr>
              <w:t>LLC  AQUAGEO HOLDING</w:t>
            </w:r>
          </w:p>
          <w:p w:rsidR="00552561" w:rsidRPr="00D5269F" w:rsidRDefault="00552561" w:rsidP="00D5269F">
            <w:pPr>
              <w:pStyle w:val="a6"/>
              <w:tabs>
                <w:tab w:val="clear" w:pos="8789"/>
                <w:tab w:val="left" w:pos="9498"/>
              </w:tabs>
              <w:ind w:left="0" w:right="-1088"/>
              <w:rPr>
                <w:szCs w:val="18"/>
                <w:lang w:val="ru-RU"/>
              </w:rPr>
            </w:pPr>
            <w:r w:rsidRPr="00D5269F">
              <w:rPr>
                <w:szCs w:val="18"/>
                <w:lang w:val="ru-RU"/>
              </w:rPr>
              <w:t xml:space="preserve">143362,  </w:t>
            </w:r>
            <w:proofErr w:type="spellStart"/>
            <w:r w:rsidRPr="00D5269F">
              <w:rPr>
                <w:szCs w:val="18"/>
                <w:lang w:val="ru-RU"/>
              </w:rPr>
              <w:t>Mosсow</w:t>
            </w:r>
            <w:proofErr w:type="spellEnd"/>
            <w:r w:rsidRPr="00D5269F">
              <w:rPr>
                <w:szCs w:val="18"/>
                <w:lang w:val="ru-RU"/>
              </w:rPr>
              <w:t xml:space="preserve"> </w:t>
            </w:r>
            <w:r w:rsidRPr="00D5269F">
              <w:rPr>
                <w:szCs w:val="18"/>
              </w:rPr>
              <w:t>region</w:t>
            </w:r>
            <w:r w:rsidRPr="00D5269F">
              <w:rPr>
                <w:szCs w:val="18"/>
                <w:lang w:val="ru-RU"/>
              </w:rPr>
              <w:t>,</w:t>
            </w:r>
          </w:p>
          <w:p w:rsidR="00552561" w:rsidRPr="00D5269F" w:rsidRDefault="00552561" w:rsidP="00D5269F">
            <w:pPr>
              <w:pStyle w:val="a6"/>
              <w:tabs>
                <w:tab w:val="clear" w:pos="8789"/>
                <w:tab w:val="left" w:pos="9498"/>
              </w:tabs>
              <w:ind w:left="0" w:right="-1088"/>
              <w:rPr>
                <w:szCs w:val="18"/>
                <w:lang w:val="ru-RU"/>
              </w:rPr>
            </w:pPr>
            <w:proofErr w:type="spellStart"/>
            <w:r w:rsidRPr="00D5269F">
              <w:rPr>
                <w:szCs w:val="18"/>
              </w:rPr>
              <w:t>Martemyanovo</w:t>
            </w:r>
            <w:proofErr w:type="spellEnd"/>
            <w:r w:rsidRPr="00D5269F">
              <w:rPr>
                <w:szCs w:val="18"/>
                <w:lang w:val="ru-RU"/>
              </w:rPr>
              <w:t xml:space="preserve"> 133</w:t>
            </w:r>
          </w:p>
          <w:p w:rsidR="00552561" w:rsidRPr="00D5269F" w:rsidRDefault="00552561" w:rsidP="00552561">
            <w:pPr>
              <w:rPr>
                <w:sz w:val="18"/>
                <w:szCs w:val="18"/>
              </w:rPr>
            </w:pPr>
            <w:proofErr w:type="spellStart"/>
            <w:r w:rsidRPr="00D5269F">
              <w:rPr>
                <w:sz w:val="18"/>
                <w:szCs w:val="18"/>
              </w:rPr>
              <w:t>Telefах</w:t>
            </w:r>
            <w:proofErr w:type="spellEnd"/>
            <w:r w:rsidRPr="00D5269F">
              <w:rPr>
                <w:sz w:val="18"/>
                <w:szCs w:val="18"/>
              </w:rPr>
              <w:t>: (495) 739-07-23</w:t>
            </w:r>
          </w:p>
          <w:p w:rsidR="005A405A" w:rsidRPr="00D5269F" w:rsidRDefault="005A405A" w:rsidP="00D5269F">
            <w:pPr>
              <w:pStyle w:val="a6"/>
              <w:tabs>
                <w:tab w:val="clear" w:pos="8789"/>
                <w:tab w:val="left" w:pos="9498"/>
              </w:tabs>
              <w:ind w:left="0" w:right="-238"/>
              <w:rPr>
                <w:szCs w:val="18"/>
                <w:lang w:val="ru-RU"/>
              </w:rPr>
            </w:pPr>
          </w:p>
        </w:tc>
      </w:tr>
    </w:tbl>
    <w:p w:rsidR="000A4DE8" w:rsidRDefault="000A4DE8" w:rsidP="00552561">
      <w:pPr>
        <w:pStyle w:val="a6"/>
        <w:tabs>
          <w:tab w:val="clear" w:pos="8789"/>
          <w:tab w:val="left" w:pos="9498"/>
        </w:tabs>
        <w:ind w:left="0" w:right="-238"/>
        <w:rPr>
          <w:b/>
          <w:sz w:val="22"/>
          <w:lang w:val="ru-RU"/>
        </w:rPr>
      </w:pPr>
    </w:p>
    <w:p w:rsidR="002C04F2" w:rsidRDefault="002C04F2" w:rsidP="002C04F2">
      <w:pPr>
        <w:ind w:left="-567" w:right="-379"/>
        <w:jc w:val="center"/>
        <w:rPr>
          <w:b/>
          <w:sz w:val="16"/>
        </w:rPr>
      </w:pPr>
      <w:r>
        <w:rPr>
          <w:b/>
          <w:sz w:val="16"/>
        </w:rPr>
        <w:t>Договор</w:t>
      </w:r>
    </w:p>
    <w:p w:rsidR="002C04F2" w:rsidRDefault="002C04F2" w:rsidP="002C04F2">
      <w:pPr>
        <w:ind w:left="-567" w:right="-379"/>
        <w:jc w:val="center"/>
        <w:rPr>
          <w:b/>
          <w:sz w:val="16"/>
        </w:rPr>
      </w:pPr>
      <w:r>
        <w:rPr>
          <w:b/>
          <w:sz w:val="16"/>
        </w:rPr>
        <w:t>на бурение скважины</w:t>
      </w:r>
    </w:p>
    <w:p w:rsidR="002C04F2" w:rsidRDefault="002C04F2" w:rsidP="002C04F2">
      <w:pPr>
        <w:ind w:left="-567" w:right="-379"/>
        <w:jc w:val="center"/>
        <w:rPr>
          <w:b/>
          <w:sz w:val="16"/>
        </w:rPr>
      </w:pPr>
    </w:p>
    <w:p w:rsidR="002C04F2" w:rsidRDefault="002C04F2" w:rsidP="002C04F2">
      <w:pPr>
        <w:ind w:left="-567" w:right="-379"/>
        <w:jc w:val="center"/>
        <w:rPr>
          <w:b/>
          <w:sz w:val="16"/>
        </w:rPr>
      </w:pPr>
    </w:p>
    <w:p w:rsidR="002C04F2" w:rsidRDefault="002C04F2" w:rsidP="002C04F2">
      <w:pPr>
        <w:ind w:left="-567" w:right="-379"/>
        <w:rPr>
          <w:b/>
          <w:sz w:val="16"/>
        </w:rPr>
      </w:pPr>
      <w:r>
        <w:rPr>
          <w:b/>
          <w:sz w:val="16"/>
        </w:rPr>
        <w:t xml:space="preserve">г. Москва                                                                                                                                                 </w:t>
      </w:r>
      <w:r w:rsidR="000A097C">
        <w:rPr>
          <w:b/>
          <w:sz w:val="16"/>
        </w:rPr>
        <w:t xml:space="preserve"> </w:t>
      </w:r>
      <w:r w:rsidR="006A34CB">
        <w:rPr>
          <w:b/>
          <w:sz w:val="16"/>
        </w:rPr>
        <w:t xml:space="preserve">           </w:t>
      </w:r>
      <w:r w:rsidR="000F66DF">
        <w:rPr>
          <w:b/>
          <w:sz w:val="16"/>
        </w:rPr>
        <w:t xml:space="preserve">                          </w:t>
      </w:r>
      <w:r w:rsidR="00A62120">
        <w:rPr>
          <w:b/>
          <w:sz w:val="16"/>
        </w:rPr>
        <w:t>«</w:t>
      </w:r>
      <w:r w:rsidR="005A405A">
        <w:rPr>
          <w:b/>
          <w:sz w:val="16"/>
        </w:rPr>
        <w:t xml:space="preserve">   </w:t>
      </w:r>
      <w:r w:rsidR="006A34CB">
        <w:rPr>
          <w:b/>
          <w:sz w:val="16"/>
        </w:rPr>
        <w:t xml:space="preserve">» </w:t>
      </w:r>
      <w:r w:rsidR="006C3A23">
        <w:rPr>
          <w:b/>
          <w:sz w:val="16"/>
        </w:rPr>
        <w:t>_______2016</w:t>
      </w:r>
      <w:r>
        <w:rPr>
          <w:b/>
          <w:sz w:val="16"/>
        </w:rPr>
        <w:t xml:space="preserve"> г.</w:t>
      </w:r>
    </w:p>
    <w:p w:rsidR="002C04F2" w:rsidRDefault="002C04F2" w:rsidP="002C04F2">
      <w:pPr>
        <w:ind w:left="-567" w:right="-379"/>
        <w:rPr>
          <w:sz w:val="16"/>
        </w:rPr>
      </w:pPr>
      <w:r>
        <w:rPr>
          <w:sz w:val="16"/>
        </w:rPr>
        <w:t xml:space="preserve"> </w:t>
      </w:r>
    </w:p>
    <w:p w:rsidR="002C04F2" w:rsidRDefault="002C04F2" w:rsidP="002C04F2">
      <w:pPr>
        <w:ind w:left="-567" w:right="-379"/>
        <w:rPr>
          <w:sz w:val="16"/>
        </w:rPr>
      </w:pPr>
    </w:p>
    <w:p w:rsidR="002C04F2" w:rsidRDefault="002C04F2" w:rsidP="002C04F2">
      <w:pPr>
        <w:ind w:left="-567" w:right="-379"/>
        <w:jc w:val="both"/>
        <w:rPr>
          <w:sz w:val="16"/>
        </w:rPr>
      </w:pPr>
      <w:r>
        <w:rPr>
          <w:sz w:val="16"/>
        </w:rPr>
        <w:t xml:space="preserve">        ООО "</w:t>
      </w:r>
      <w:proofErr w:type="spellStart"/>
      <w:r w:rsidR="00AA4FD6">
        <w:rPr>
          <w:sz w:val="16"/>
        </w:rPr>
        <w:t>АкваГео</w:t>
      </w:r>
      <w:proofErr w:type="spellEnd"/>
      <w:r w:rsidR="00AA4FD6">
        <w:rPr>
          <w:sz w:val="16"/>
        </w:rPr>
        <w:t xml:space="preserve"> Холдинг</w:t>
      </w:r>
      <w:r>
        <w:rPr>
          <w:sz w:val="16"/>
        </w:rPr>
        <w:t xml:space="preserve">", именуемое в </w:t>
      </w:r>
      <w:r w:rsidR="009B43F8">
        <w:rPr>
          <w:sz w:val="16"/>
        </w:rPr>
        <w:t>дальнейшем «ИСПОЛНИТЕЛЬ», в лице</w:t>
      </w:r>
      <w:r w:rsidR="00341D53">
        <w:rPr>
          <w:sz w:val="16"/>
        </w:rPr>
        <w:t xml:space="preserve"> </w:t>
      </w:r>
      <w:r>
        <w:rPr>
          <w:sz w:val="16"/>
        </w:rPr>
        <w:t xml:space="preserve">Генерального директора </w:t>
      </w:r>
      <w:proofErr w:type="spellStart"/>
      <w:r w:rsidR="00AA4FD6">
        <w:rPr>
          <w:sz w:val="16"/>
          <w:u w:val="single"/>
        </w:rPr>
        <w:t>Бойчуна</w:t>
      </w:r>
      <w:proofErr w:type="spellEnd"/>
      <w:r w:rsidR="00AA4FD6">
        <w:rPr>
          <w:sz w:val="16"/>
          <w:u w:val="single"/>
        </w:rPr>
        <w:t xml:space="preserve"> Александра Витальевича</w:t>
      </w:r>
      <w:r>
        <w:rPr>
          <w:sz w:val="16"/>
        </w:rPr>
        <w:t>, действующего на основании Устава с одной стороны и именуемый  в дальнейшем «ЗАКАЗЧИК</w:t>
      </w:r>
      <w:r w:rsidR="002D2533" w:rsidRPr="009C0EAC">
        <w:rPr>
          <w:b/>
          <w:sz w:val="16"/>
        </w:rPr>
        <w:t xml:space="preserve">», </w:t>
      </w:r>
      <w:r w:rsidR="007D3397" w:rsidRPr="009C0EAC">
        <w:rPr>
          <w:b/>
          <w:sz w:val="16"/>
        </w:rPr>
        <w:t xml:space="preserve"> </w:t>
      </w:r>
      <w:r w:rsidR="00552561">
        <w:rPr>
          <w:b/>
          <w:sz w:val="16"/>
          <w:u w:val="single"/>
        </w:rPr>
        <w:t xml:space="preserve">                                 </w:t>
      </w:r>
      <w:r w:rsidR="00E250E3" w:rsidRPr="009C0EAC">
        <w:rPr>
          <w:b/>
          <w:sz w:val="16"/>
        </w:rPr>
        <w:t xml:space="preserve">, </w:t>
      </w:r>
      <w:r w:rsidR="00E250E3">
        <w:rPr>
          <w:sz w:val="16"/>
        </w:rPr>
        <w:t>действующий</w:t>
      </w:r>
      <w:r>
        <w:rPr>
          <w:sz w:val="16"/>
        </w:rPr>
        <w:t xml:space="preserve"> на основании паспорта: серия </w:t>
      </w:r>
      <w:r w:rsidR="000F66DF">
        <w:rPr>
          <w:sz w:val="16"/>
          <w:u w:val="single"/>
        </w:rPr>
        <w:t>______</w:t>
      </w:r>
      <w:r w:rsidR="0067387A">
        <w:rPr>
          <w:sz w:val="16"/>
        </w:rPr>
        <w:t xml:space="preserve"> </w:t>
      </w:r>
      <w:r>
        <w:rPr>
          <w:sz w:val="16"/>
        </w:rPr>
        <w:t xml:space="preserve">№ </w:t>
      </w:r>
      <w:r w:rsidR="000F66DF">
        <w:rPr>
          <w:sz w:val="16"/>
        </w:rPr>
        <w:t>__</w:t>
      </w:r>
      <w:r w:rsidR="000F66DF">
        <w:rPr>
          <w:sz w:val="16"/>
          <w:u w:val="single"/>
        </w:rPr>
        <w:t>_______</w:t>
      </w:r>
      <w:r>
        <w:rPr>
          <w:sz w:val="16"/>
        </w:rPr>
        <w:t xml:space="preserve"> выдан: </w:t>
      </w:r>
      <w:r w:rsidR="000F66DF">
        <w:rPr>
          <w:sz w:val="16"/>
          <w:u w:val="single"/>
        </w:rPr>
        <w:t>_____________</w:t>
      </w:r>
      <w:r>
        <w:rPr>
          <w:sz w:val="16"/>
        </w:rPr>
        <w:t xml:space="preserve">, дата выдачи: </w:t>
      </w:r>
      <w:r w:rsidR="000F66DF">
        <w:rPr>
          <w:sz w:val="16"/>
        </w:rPr>
        <w:t>_______</w:t>
      </w:r>
      <w:r>
        <w:rPr>
          <w:sz w:val="16"/>
        </w:rPr>
        <w:t xml:space="preserve"> с другой стороны, заключили настоящий договор о нижеследующем:</w:t>
      </w:r>
    </w:p>
    <w:p w:rsidR="002C04F2" w:rsidRDefault="002C04F2" w:rsidP="002C04F2">
      <w:pPr>
        <w:ind w:left="-567" w:right="-379"/>
        <w:rPr>
          <w:sz w:val="16"/>
        </w:rPr>
      </w:pPr>
    </w:p>
    <w:p w:rsidR="002C04F2" w:rsidRDefault="002C04F2" w:rsidP="002C04F2">
      <w:pPr>
        <w:ind w:left="-567" w:right="-379"/>
        <w:jc w:val="both"/>
        <w:rPr>
          <w:sz w:val="16"/>
        </w:rPr>
      </w:pPr>
    </w:p>
    <w:p w:rsidR="002C04F2" w:rsidRDefault="002C04F2" w:rsidP="00B65E18">
      <w:pPr>
        <w:numPr>
          <w:ilvl w:val="0"/>
          <w:numId w:val="48"/>
        </w:numPr>
        <w:ind w:right="-379"/>
        <w:jc w:val="center"/>
        <w:rPr>
          <w:b/>
          <w:sz w:val="16"/>
        </w:rPr>
      </w:pPr>
      <w:r>
        <w:rPr>
          <w:b/>
          <w:sz w:val="16"/>
        </w:rPr>
        <w:t>Предмет договора</w:t>
      </w:r>
    </w:p>
    <w:p w:rsidR="00B65E18" w:rsidRDefault="00B65E18" w:rsidP="00B65E18">
      <w:pPr>
        <w:ind w:left="-207" w:right="-379"/>
        <w:rPr>
          <w:b/>
          <w:sz w:val="16"/>
        </w:rPr>
      </w:pPr>
    </w:p>
    <w:p w:rsidR="00BF4434" w:rsidRDefault="002C04F2" w:rsidP="002C04F2">
      <w:pPr>
        <w:numPr>
          <w:ilvl w:val="1"/>
          <w:numId w:val="45"/>
        </w:numPr>
        <w:tabs>
          <w:tab w:val="num" w:pos="-240"/>
        </w:tabs>
        <w:ind w:right="-379"/>
        <w:jc w:val="both"/>
        <w:rPr>
          <w:sz w:val="16"/>
        </w:rPr>
      </w:pPr>
      <w:r w:rsidRPr="00BF4434">
        <w:rPr>
          <w:sz w:val="16"/>
        </w:rPr>
        <w:t>Б</w:t>
      </w:r>
      <w:r w:rsidR="00341D53">
        <w:rPr>
          <w:sz w:val="16"/>
        </w:rPr>
        <w:t xml:space="preserve">урение водозаборной скважины на </w:t>
      </w:r>
      <w:r w:rsidRPr="00BF4434">
        <w:rPr>
          <w:sz w:val="16"/>
        </w:rPr>
        <w:t>участке определенном Заказчиком. Участок расположен по адресу:                                                  Моск</w:t>
      </w:r>
      <w:r w:rsidR="000B13AC" w:rsidRPr="00BF4434">
        <w:rPr>
          <w:sz w:val="16"/>
        </w:rPr>
        <w:t>овская обла</w:t>
      </w:r>
      <w:r w:rsidR="00B7328C" w:rsidRPr="00BF4434">
        <w:rPr>
          <w:sz w:val="16"/>
        </w:rPr>
        <w:t xml:space="preserve">сть, </w:t>
      </w:r>
      <w:r w:rsidR="00552561">
        <w:rPr>
          <w:sz w:val="16"/>
        </w:rPr>
        <w:t>________________________________________</w:t>
      </w:r>
    </w:p>
    <w:p w:rsidR="002C04F2" w:rsidRPr="00BF4434" w:rsidRDefault="0067387A" w:rsidP="002C04F2">
      <w:pPr>
        <w:numPr>
          <w:ilvl w:val="1"/>
          <w:numId w:val="45"/>
        </w:numPr>
        <w:tabs>
          <w:tab w:val="num" w:pos="-240"/>
        </w:tabs>
        <w:ind w:right="-379"/>
        <w:jc w:val="both"/>
        <w:rPr>
          <w:sz w:val="16"/>
        </w:rPr>
      </w:pPr>
      <w:r>
        <w:rPr>
          <w:sz w:val="16"/>
        </w:rPr>
        <w:t xml:space="preserve"> </w:t>
      </w:r>
      <w:r w:rsidR="002C04F2" w:rsidRPr="00BF4434">
        <w:rPr>
          <w:sz w:val="16"/>
        </w:rPr>
        <w:t>Заказчик  обязуется оплатить проделанную работу.</w:t>
      </w:r>
    </w:p>
    <w:p w:rsidR="002C04F2" w:rsidRDefault="002C04F2" w:rsidP="002C04F2">
      <w:pPr>
        <w:tabs>
          <w:tab w:val="num" w:pos="-240"/>
        </w:tabs>
        <w:ind w:left="-480" w:right="-379"/>
        <w:jc w:val="both"/>
        <w:rPr>
          <w:sz w:val="16"/>
        </w:rPr>
      </w:pPr>
    </w:p>
    <w:p w:rsidR="002C04F2" w:rsidRDefault="002C04F2" w:rsidP="002C04F2">
      <w:pPr>
        <w:tabs>
          <w:tab w:val="num" w:pos="-240"/>
        </w:tabs>
        <w:ind w:right="-379"/>
        <w:rPr>
          <w:rFonts w:ascii="Arial" w:hAnsi="Arial"/>
          <w:b/>
          <w:sz w:val="16"/>
        </w:rPr>
      </w:pPr>
    </w:p>
    <w:p w:rsidR="002C04F2" w:rsidRDefault="002C04F2" w:rsidP="002C04F2">
      <w:pPr>
        <w:tabs>
          <w:tab w:val="num" w:pos="-240"/>
        </w:tabs>
        <w:ind w:left="-567" w:right="-379"/>
        <w:jc w:val="center"/>
        <w:rPr>
          <w:b/>
          <w:sz w:val="16"/>
        </w:rPr>
      </w:pPr>
      <w:r>
        <w:rPr>
          <w:b/>
          <w:sz w:val="16"/>
        </w:rPr>
        <w:t>2. Права и Обязанности "Заказчика".</w:t>
      </w:r>
    </w:p>
    <w:p w:rsidR="002C04F2" w:rsidRDefault="002C04F2" w:rsidP="002C04F2">
      <w:pPr>
        <w:tabs>
          <w:tab w:val="num" w:pos="-240"/>
        </w:tabs>
        <w:ind w:left="-567" w:right="-379"/>
        <w:rPr>
          <w:b/>
          <w:i/>
          <w:sz w:val="16"/>
        </w:rPr>
      </w:pPr>
    </w:p>
    <w:p w:rsidR="002C04F2" w:rsidRDefault="002C04F2" w:rsidP="002C04F2">
      <w:pPr>
        <w:tabs>
          <w:tab w:val="num" w:pos="-240"/>
        </w:tabs>
        <w:ind w:left="-567" w:right="-379"/>
        <w:rPr>
          <w:b/>
          <w:sz w:val="16"/>
        </w:rPr>
      </w:pPr>
      <w:r>
        <w:rPr>
          <w:b/>
          <w:i/>
          <w:sz w:val="16"/>
        </w:rPr>
        <w:t>Права Заказчика:</w:t>
      </w:r>
    </w:p>
    <w:p w:rsidR="002C04F2" w:rsidRDefault="002C04F2" w:rsidP="002C04F2">
      <w:pPr>
        <w:numPr>
          <w:ilvl w:val="1"/>
          <w:numId w:val="13"/>
        </w:numPr>
        <w:tabs>
          <w:tab w:val="num" w:pos="-240"/>
          <w:tab w:val="left" w:pos="-142"/>
        </w:tabs>
        <w:ind w:left="-284" w:right="-379" w:hanging="283"/>
        <w:jc w:val="both"/>
        <w:rPr>
          <w:sz w:val="16"/>
        </w:rPr>
      </w:pPr>
      <w:r>
        <w:rPr>
          <w:sz w:val="16"/>
        </w:rPr>
        <w:t>Контролировать качество и ход работы, выполняемой Исполнителем, не вмешиваясь в его деятельность.</w:t>
      </w:r>
    </w:p>
    <w:p w:rsidR="002C04F2" w:rsidRDefault="00156837" w:rsidP="002C04F2">
      <w:pPr>
        <w:numPr>
          <w:ilvl w:val="1"/>
          <w:numId w:val="13"/>
        </w:numPr>
        <w:tabs>
          <w:tab w:val="clear" w:pos="360"/>
          <w:tab w:val="num" w:pos="-240"/>
          <w:tab w:val="num" w:pos="-142"/>
        </w:tabs>
        <w:ind w:left="-142" w:right="-379" w:hanging="425"/>
        <w:jc w:val="both"/>
        <w:rPr>
          <w:sz w:val="16"/>
        </w:rPr>
      </w:pPr>
      <w:r>
        <w:rPr>
          <w:sz w:val="16"/>
        </w:rPr>
        <w:t>Назначать Исполнителю</w:t>
      </w:r>
      <w:r w:rsidR="002C04F2">
        <w:rPr>
          <w:sz w:val="16"/>
        </w:rPr>
        <w:t xml:space="preserve"> разумный срок для устранения недостатков выполненных работ.</w:t>
      </w:r>
    </w:p>
    <w:p w:rsidR="002C04F2" w:rsidRDefault="002C04F2" w:rsidP="002C04F2">
      <w:pPr>
        <w:numPr>
          <w:ilvl w:val="1"/>
          <w:numId w:val="13"/>
        </w:numPr>
        <w:tabs>
          <w:tab w:val="clear" w:pos="360"/>
          <w:tab w:val="num" w:pos="-240"/>
          <w:tab w:val="num" w:pos="-142"/>
        </w:tabs>
        <w:ind w:left="-142" w:right="-379" w:hanging="425"/>
        <w:jc w:val="both"/>
        <w:rPr>
          <w:sz w:val="16"/>
        </w:rPr>
      </w:pPr>
      <w:r>
        <w:rPr>
          <w:sz w:val="16"/>
        </w:rPr>
        <w:t>Содействовать в объеме и в порядке, предусмотренном договором, в выполнении работы Исполнителем.</w:t>
      </w:r>
    </w:p>
    <w:p w:rsidR="002C04F2" w:rsidRDefault="002C04F2" w:rsidP="002C04F2">
      <w:pPr>
        <w:tabs>
          <w:tab w:val="num" w:pos="-240"/>
          <w:tab w:val="left" w:pos="-142"/>
        </w:tabs>
        <w:ind w:left="-567" w:right="-379"/>
        <w:jc w:val="both"/>
        <w:rPr>
          <w:b/>
          <w:i/>
          <w:sz w:val="16"/>
        </w:rPr>
      </w:pPr>
      <w:r>
        <w:rPr>
          <w:b/>
          <w:i/>
          <w:sz w:val="16"/>
        </w:rPr>
        <w:t>Обязанности Заказчика:</w:t>
      </w:r>
    </w:p>
    <w:p w:rsidR="002C04F2" w:rsidRDefault="002C04F2" w:rsidP="002C04F2">
      <w:pPr>
        <w:numPr>
          <w:ilvl w:val="1"/>
          <w:numId w:val="13"/>
        </w:numPr>
        <w:tabs>
          <w:tab w:val="clear" w:pos="360"/>
          <w:tab w:val="num" w:pos="-240"/>
        </w:tabs>
        <w:ind w:left="-142" w:right="-379" w:hanging="425"/>
        <w:jc w:val="both"/>
        <w:rPr>
          <w:sz w:val="16"/>
        </w:rPr>
      </w:pPr>
      <w:r>
        <w:rPr>
          <w:sz w:val="16"/>
        </w:rPr>
        <w:t>Своевременно предоставить Исполнителю участок для бурения.</w:t>
      </w:r>
    </w:p>
    <w:p w:rsidR="00EE2EE5" w:rsidRDefault="00EE2EE5" w:rsidP="002C04F2">
      <w:pPr>
        <w:numPr>
          <w:ilvl w:val="1"/>
          <w:numId w:val="13"/>
        </w:numPr>
        <w:tabs>
          <w:tab w:val="clear" w:pos="360"/>
          <w:tab w:val="num" w:pos="-240"/>
        </w:tabs>
        <w:ind w:left="-142" w:right="-379" w:hanging="425"/>
        <w:jc w:val="both"/>
        <w:rPr>
          <w:sz w:val="16"/>
        </w:rPr>
      </w:pPr>
      <w:r w:rsidRPr="00EE2EE5">
        <w:rPr>
          <w:sz w:val="16"/>
        </w:rPr>
        <w:t>Перед выездом буровой бригады заказчик обязуется внести аванс в размере 50 % от предполагаемой стоимости буровых работ</w:t>
      </w:r>
      <w:r>
        <w:rPr>
          <w:sz w:val="16"/>
        </w:rPr>
        <w:t>.</w:t>
      </w:r>
    </w:p>
    <w:p w:rsidR="00EE2EE5" w:rsidRDefault="00EE2EE5" w:rsidP="002C04F2">
      <w:pPr>
        <w:numPr>
          <w:ilvl w:val="1"/>
          <w:numId w:val="13"/>
        </w:numPr>
        <w:tabs>
          <w:tab w:val="clear" w:pos="360"/>
          <w:tab w:val="num" w:pos="-240"/>
        </w:tabs>
        <w:ind w:left="-142" w:right="-379" w:hanging="425"/>
        <w:jc w:val="both"/>
        <w:rPr>
          <w:sz w:val="16"/>
        </w:rPr>
      </w:pPr>
      <w:r w:rsidRPr="00EE2EE5">
        <w:rPr>
          <w:sz w:val="16"/>
        </w:rPr>
        <w:t>Заказчик обязан предоставить гражданский паспорт для внесения паспортных данных в Договор.</w:t>
      </w:r>
    </w:p>
    <w:p w:rsidR="002C04F2" w:rsidRDefault="002C04F2" w:rsidP="002C04F2">
      <w:pPr>
        <w:numPr>
          <w:ilvl w:val="1"/>
          <w:numId w:val="13"/>
        </w:numPr>
        <w:tabs>
          <w:tab w:val="clear" w:pos="360"/>
          <w:tab w:val="num" w:pos="-240"/>
        </w:tabs>
        <w:ind w:left="-142" w:right="-379" w:hanging="425"/>
        <w:jc w:val="both"/>
        <w:rPr>
          <w:sz w:val="16"/>
        </w:rPr>
      </w:pPr>
      <w:r>
        <w:rPr>
          <w:sz w:val="16"/>
        </w:rPr>
        <w:t xml:space="preserve">Подготовить подъезд к месту производства буровых работ. </w:t>
      </w:r>
    </w:p>
    <w:p w:rsidR="002C04F2" w:rsidRDefault="00156837" w:rsidP="002C04F2">
      <w:pPr>
        <w:numPr>
          <w:ilvl w:val="1"/>
          <w:numId w:val="13"/>
        </w:numPr>
        <w:tabs>
          <w:tab w:val="clear" w:pos="360"/>
          <w:tab w:val="num" w:pos="-240"/>
          <w:tab w:val="left" w:pos="-142"/>
        </w:tabs>
        <w:ind w:left="-567" w:right="-379" w:firstLine="0"/>
        <w:jc w:val="both"/>
        <w:rPr>
          <w:sz w:val="16"/>
        </w:rPr>
      </w:pPr>
      <w:r>
        <w:rPr>
          <w:sz w:val="16"/>
        </w:rPr>
        <w:t xml:space="preserve">По окончании бурения </w:t>
      </w:r>
      <w:r w:rsidR="002C04F2">
        <w:rPr>
          <w:sz w:val="16"/>
        </w:rPr>
        <w:t xml:space="preserve">скважины осмотреть и принять выполненную работу у Исполнителя, в случае обнаружения недостатков немедленно заявить об этом последнему. </w:t>
      </w:r>
    </w:p>
    <w:p w:rsidR="002C04F2" w:rsidRDefault="002C04F2" w:rsidP="002C04F2">
      <w:pPr>
        <w:numPr>
          <w:ilvl w:val="1"/>
          <w:numId w:val="13"/>
        </w:numPr>
        <w:tabs>
          <w:tab w:val="clear" w:pos="360"/>
          <w:tab w:val="num" w:pos="-240"/>
          <w:tab w:val="left" w:pos="-142"/>
        </w:tabs>
        <w:ind w:left="-567" w:right="-379" w:firstLine="0"/>
        <w:jc w:val="both"/>
        <w:rPr>
          <w:sz w:val="16"/>
        </w:rPr>
      </w:pPr>
      <w:r>
        <w:rPr>
          <w:sz w:val="16"/>
        </w:rPr>
        <w:t>Оплатить весь объем работ в соответствие с Актом сдачи-приемки и Паспортом скважины.</w:t>
      </w:r>
      <w:r>
        <w:rPr>
          <w:color w:val="FF0000"/>
          <w:sz w:val="16"/>
        </w:rPr>
        <w:t xml:space="preserve"> </w:t>
      </w:r>
    </w:p>
    <w:p w:rsidR="002C04F2" w:rsidRDefault="002C04F2" w:rsidP="002C04F2">
      <w:pPr>
        <w:numPr>
          <w:ilvl w:val="1"/>
          <w:numId w:val="13"/>
        </w:numPr>
        <w:tabs>
          <w:tab w:val="clear" w:pos="360"/>
          <w:tab w:val="num" w:pos="-240"/>
          <w:tab w:val="left" w:pos="-142"/>
        </w:tabs>
        <w:ind w:left="-567" w:right="-379" w:firstLine="0"/>
        <w:jc w:val="both"/>
        <w:rPr>
          <w:sz w:val="16"/>
        </w:rPr>
      </w:pPr>
      <w:r>
        <w:rPr>
          <w:sz w:val="16"/>
        </w:rPr>
        <w:t>При гарантийном устранении неисправностей Исполнителем, в случае возникновения их по вине Заказчика, ремонт скважины выполняется за счет последнего.</w:t>
      </w:r>
    </w:p>
    <w:p w:rsidR="002C04F2" w:rsidRDefault="002C04F2" w:rsidP="002C04F2">
      <w:pPr>
        <w:tabs>
          <w:tab w:val="num" w:pos="-240"/>
        </w:tabs>
        <w:ind w:left="-567" w:right="-379"/>
        <w:jc w:val="both"/>
        <w:rPr>
          <w:sz w:val="16"/>
        </w:rPr>
      </w:pPr>
    </w:p>
    <w:p w:rsidR="002C04F2" w:rsidRDefault="002C04F2" w:rsidP="002C04F2">
      <w:pPr>
        <w:tabs>
          <w:tab w:val="num" w:pos="-240"/>
        </w:tabs>
        <w:ind w:left="-567" w:right="-379"/>
        <w:jc w:val="center"/>
        <w:rPr>
          <w:b/>
          <w:sz w:val="16"/>
        </w:rPr>
      </w:pPr>
      <w:r>
        <w:rPr>
          <w:b/>
          <w:sz w:val="16"/>
        </w:rPr>
        <w:t>3. Права и обязанности "Исполнителя"</w:t>
      </w:r>
    </w:p>
    <w:p w:rsidR="002C04F2" w:rsidRDefault="002C04F2" w:rsidP="002C04F2">
      <w:pPr>
        <w:tabs>
          <w:tab w:val="num" w:pos="-240"/>
        </w:tabs>
        <w:ind w:left="-567" w:right="-379"/>
        <w:rPr>
          <w:b/>
          <w:i/>
          <w:sz w:val="16"/>
        </w:rPr>
      </w:pPr>
    </w:p>
    <w:p w:rsidR="002C04F2" w:rsidRDefault="002C04F2" w:rsidP="002C04F2">
      <w:pPr>
        <w:tabs>
          <w:tab w:val="num" w:pos="-240"/>
        </w:tabs>
        <w:ind w:left="-567" w:right="-379"/>
        <w:rPr>
          <w:b/>
          <w:sz w:val="16"/>
        </w:rPr>
      </w:pPr>
      <w:r>
        <w:rPr>
          <w:b/>
          <w:i/>
          <w:sz w:val="16"/>
        </w:rPr>
        <w:t>Права Исполнителя:</w:t>
      </w:r>
    </w:p>
    <w:p w:rsidR="002C04F2" w:rsidRDefault="002C04F2" w:rsidP="002C04F2">
      <w:pPr>
        <w:tabs>
          <w:tab w:val="num" w:pos="-240"/>
          <w:tab w:val="left" w:pos="-142"/>
        </w:tabs>
        <w:ind w:left="-567" w:right="-379"/>
        <w:jc w:val="both"/>
        <w:rPr>
          <w:sz w:val="16"/>
        </w:rPr>
      </w:pPr>
      <w:r>
        <w:rPr>
          <w:b/>
          <w:sz w:val="16"/>
        </w:rPr>
        <w:t>3.1.</w:t>
      </w:r>
      <w:r>
        <w:rPr>
          <w:sz w:val="16"/>
        </w:rPr>
        <w:tab/>
        <w:t>Самостоятельно определять способы выполнения задач, поставленных Заказчиком.</w:t>
      </w:r>
    </w:p>
    <w:p w:rsidR="002C04F2" w:rsidRDefault="002C04F2" w:rsidP="002C04F2">
      <w:pPr>
        <w:tabs>
          <w:tab w:val="left" w:pos="-567"/>
          <w:tab w:val="num" w:pos="-240"/>
          <w:tab w:val="left" w:pos="-142"/>
        </w:tabs>
        <w:ind w:left="-567" w:right="-379"/>
        <w:jc w:val="both"/>
        <w:rPr>
          <w:sz w:val="16"/>
        </w:rPr>
      </w:pPr>
      <w:r>
        <w:rPr>
          <w:b/>
          <w:sz w:val="16"/>
        </w:rPr>
        <w:t>3.2.</w:t>
      </w:r>
      <w:r>
        <w:rPr>
          <w:sz w:val="16"/>
        </w:rPr>
        <w:tab/>
        <w:t>Привлекать к исполнению своих обязанностей других лиц – субподрядчиков.</w:t>
      </w:r>
    </w:p>
    <w:p w:rsidR="002C04F2" w:rsidRDefault="00E250E3" w:rsidP="002C04F2">
      <w:pPr>
        <w:tabs>
          <w:tab w:val="num" w:pos="-240"/>
          <w:tab w:val="left" w:pos="-142"/>
          <w:tab w:val="left" w:pos="0"/>
        </w:tabs>
        <w:ind w:left="-567" w:right="-379"/>
        <w:jc w:val="both"/>
        <w:rPr>
          <w:sz w:val="16"/>
        </w:rPr>
      </w:pPr>
      <w:r>
        <w:rPr>
          <w:b/>
          <w:sz w:val="16"/>
        </w:rPr>
        <w:t>3.3</w:t>
      </w:r>
      <w:r w:rsidR="002C04F2">
        <w:rPr>
          <w:b/>
          <w:sz w:val="16"/>
        </w:rPr>
        <w:t>.</w:t>
      </w:r>
      <w:r>
        <w:rPr>
          <w:sz w:val="16"/>
        </w:rPr>
        <w:t xml:space="preserve"> </w:t>
      </w:r>
      <w:r w:rsidR="002C04F2">
        <w:rPr>
          <w:sz w:val="16"/>
        </w:rPr>
        <w:t>Не приступать к работе, а начатую работу приостановить при неисполнении Заказчиком встречных обязанностей и потребовать возмещения убытков.</w:t>
      </w:r>
    </w:p>
    <w:p w:rsidR="002C04F2" w:rsidRDefault="00E250E3" w:rsidP="002C04F2">
      <w:pPr>
        <w:tabs>
          <w:tab w:val="num" w:pos="-240"/>
          <w:tab w:val="left" w:pos="-142"/>
        </w:tabs>
        <w:ind w:left="-567" w:right="-379"/>
        <w:rPr>
          <w:color w:val="FF0000"/>
          <w:sz w:val="16"/>
        </w:rPr>
      </w:pPr>
      <w:r>
        <w:rPr>
          <w:b/>
          <w:sz w:val="16"/>
        </w:rPr>
        <w:t>3.4</w:t>
      </w:r>
      <w:r w:rsidR="002C04F2">
        <w:rPr>
          <w:b/>
          <w:sz w:val="16"/>
        </w:rPr>
        <w:t>.</w:t>
      </w:r>
      <w:r w:rsidR="002C04F2">
        <w:rPr>
          <w:sz w:val="16"/>
        </w:rPr>
        <w:t xml:space="preserve">   В случае отказа от оплаты произведенных работ, Исполнит</w:t>
      </w:r>
      <w:r w:rsidR="00156837">
        <w:rPr>
          <w:sz w:val="16"/>
        </w:rPr>
        <w:t xml:space="preserve">ель оставляет </w:t>
      </w:r>
      <w:r w:rsidR="008D5B3D">
        <w:rPr>
          <w:sz w:val="16"/>
        </w:rPr>
        <w:t xml:space="preserve">за собой право </w:t>
      </w:r>
      <w:r w:rsidR="002C04F2">
        <w:rPr>
          <w:sz w:val="16"/>
        </w:rPr>
        <w:t>демонтировать трубы из скважины и произвести ликвидационный тампонаж.</w:t>
      </w:r>
    </w:p>
    <w:p w:rsidR="002C04F2" w:rsidRPr="00C77DC5" w:rsidRDefault="002C04F2" w:rsidP="002C04F2">
      <w:pPr>
        <w:tabs>
          <w:tab w:val="num" w:pos="-240"/>
          <w:tab w:val="left" w:pos="-142"/>
        </w:tabs>
        <w:ind w:left="-567" w:right="-379"/>
        <w:rPr>
          <w:sz w:val="16"/>
        </w:rPr>
      </w:pPr>
      <w:r>
        <w:rPr>
          <w:b/>
          <w:i/>
          <w:sz w:val="16"/>
        </w:rPr>
        <w:t>Обязанности Исполнителя:</w:t>
      </w:r>
    </w:p>
    <w:p w:rsidR="002C04F2" w:rsidRDefault="00156837" w:rsidP="002C04F2">
      <w:pPr>
        <w:numPr>
          <w:ilvl w:val="1"/>
          <w:numId w:val="46"/>
        </w:numPr>
        <w:tabs>
          <w:tab w:val="clear" w:pos="-207"/>
          <w:tab w:val="left" w:pos="-600"/>
          <w:tab w:val="num" w:pos="-240"/>
          <w:tab w:val="left" w:pos="-142"/>
        </w:tabs>
        <w:ind w:left="-600" w:right="-379" w:firstLine="33"/>
        <w:jc w:val="both"/>
        <w:rPr>
          <w:sz w:val="16"/>
        </w:rPr>
      </w:pPr>
      <w:r>
        <w:rPr>
          <w:sz w:val="16"/>
        </w:rPr>
        <w:t xml:space="preserve">Произвести бурение 1 (одной) </w:t>
      </w:r>
      <w:r w:rsidR="002C04F2">
        <w:rPr>
          <w:sz w:val="16"/>
        </w:rPr>
        <w:t xml:space="preserve">скважины буровой установкой </w:t>
      </w:r>
      <w:r w:rsidR="002C04F2" w:rsidRPr="00A74022">
        <w:rPr>
          <w:b/>
          <w:sz w:val="16"/>
        </w:rPr>
        <w:t>УГБ – 1 ВС</w:t>
      </w:r>
      <w:r w:rsidR="002C04F2">
        <w:rPr>
          <w:sz w:val="16"/>
        </w:rPr>
        <w:t xml:space="preserve"> ориентировочной глубиной </w:t>
      </w:r>
      <w:r w:rsidR="002C04F2">
        <w:rPr>
          <w:b/>
          <w:sz w:val="16"/>
        </w:rPr>
        <w:t xml:space="preserve"> </w:t>
      </w:r>
      <w:r w:rsidR="00552561">
        <w:rPr>
          <w:b/>
          <w:sz w:val="16"/>
        </w:rPr>
        <w:t xml:space="preserve"> ____ </w:t>
      </w:r>
      <w:r w:rsidR="00B7328C">
        <w:rPr>
          <w:b/>
          <w:sz w:val="16"/>
        </w:rPr>
        <w:t xml:space="preserve"> </w:t>
      </w:r>
      <w:r w:rsidR="000A0509" w:rsidRPr="005E1169">
        <w:rPr>
          <w:b/>
          <w:sz w:val="16"/>
        </w:rPr>
        <w:t>(</w:t>
      </w:r>
      <w:r w:rsidR="00552561">
        <w:rPr>
          <w:b/>
          <w:sz w:val="16"/>
        </w:rPr>
        <w:t>________</w:t>
      </w:r>
      <w:r w:rsidR="002C04F2" w:rsidRPr="005E1169">
        <w:rPr>
          <w:b/>
          <w:sz w:val="16"/>
        </w:rPr>
        <w:t>) м</w:t>
      </w:r>
      <w:r w:rsidR="002C04F2">
        <w:rPr>
          <w:sz w:val="16"/>
        </w:rPr>
        <w:t>.</w:t>
      </w:r>
    </w:p>
    <w:p w:rsidR="002C04F2" w:rsidRDefault="002C04F2" w:rsidP="002C04F2">
      <w:pPr>
        <w:numPr>
          <w:ilvl w:val="1"/>
          <w:numId w:val="46"/>
        </w:numPr>
        <w:tabs>
          <w:tab w:val="clear" w:pos="-207"/>
          <w:tab w:val="left" w:pos="-600"/>
          <w:tab w:val="num" w:pos="-240"/>
          <w:tab w:val="left" w:pos="-142"/>
        </w:tabs>
        <w:ind w:left="-600" w:right="-379" w:firstLine="33"/>
        <w:jc w:val="both"/>
        <w:rPr>
          <w:sz w:val="16"/>
        </w:rPr>
      </w:pPr>
      <w:r>
        <w:rPr>
          <w:sz w:val="16"/>
        </w:rPr>
        <w:t xml:space="preserve">Приступить к выполнению работ в срок не позднее </w:t>
      </w:r>
      <w:r w:rsidRPr="00A74022">
        <w:rPr>
          <w:b/>
          <w:sz w:val="16"/>
        </w:rPr>
        <w:t>"</w:t>
      </w:r>
      <w:r w:rsidR="00552561">
        <w:rPr>
          <w:b/>
          <w:sz w:val="16"/>
        </w:rPr>
        <w:t>__</w:t>
      </w:r>
      <w:r w:rsidRPr="00A74022">
        <w:rPr>
          <w:b/>
          <w:sz w:val="16"/>
        </w:rPr>
        <w:t xml:space="preserve">" </w:t>
      </w:r>
      <w:r w:rsidR="00552561">
        <w:rPr>
          <w:b/>
          <w:sz w:val="16"/>
        </w:rPr>
        <w:t>________</w:t>
      </w:r>
      <w:r w:rsidRPr="00A74022">
        <w:rPr>
          <w:b/>
          <w:sz w:val="16"/>
        </w:rPr>
        <w:t xml:space="preserve"> 201</w:t>
      </w:r>
      <w:r w:rsidR="000B13AC">
        <w:rPr>
          <w:b/>
          <w:sz w:val="16"/>
        </w:rPr>
        <w:t>6</w:t>
      </w:r>
      <w:r w:rsidRPr="00A74022">
        <w:rPr>
          <w:b/>
          <w:sz w:val="16"/>
        </w:rPr>
        <w:t xml:space="preserve"> г.</w:t>
      </w:r>
      <w:r>
        <w:rPr>
          <w:sz w:val="16"/>
        </w:rPr>
        <w:t xml:space="preserve"> В случае ухудшения погодных условий (проливные дожди, снежные заносы, гололед, t&lt;-10° С и т.д.) срок начала выполнения работ может быть отложен на срок действия плохих погодных условий.</w:t>
      </w:r>
    </w:p>
    <w:p w:rsidR="002C04F2" w:rsidRDefault="002C04F2" w:rsidP="002C04F2">
      <w:pPr>
        <w:numPr>
          <w:ilvl w:val="1"/>
          <w:numId w:val="46"/>
        </w:numPr>
        <w:tabs>
          <w:tab w:val="clear" w:pos="-207"/>
          <w:tab w:val="left" w:pos="-600"/>
          <w:tab w:val="num" w:pos="-240"/>
          <w:tab w:val="left" w:pos="-142"/>
        </w:tabs>
        <w:ind w:left="-600" w:right="-379" w:firstLine="33"/>
        <w:jc w:val="both"/>
        <w:rPr>
          <w:sz w:val="16"/>
        </w:rPr>
      </w:pPr>
      <w:r>
        <w:rPr>
          <w:sz w:val="16"/>
        </w:rPr>
        <w:t xml:space="preserve">Произвести обсадку ствола скважины трубами диаметром </w:t>
      </w:r>
      <w:smartTag w:uri="urn:schemas-microsoft-com:office:smarttags" w:element="metricconverter">
        <w:smartTagPr>
          <w:attr w:name="ProductID" w:val="133 мм"/>
        </w:smartTagPr>
        <w:r w:rsidRPr="00A74022">
          <w:rPr>
            <w:b/>
            <w:sz w:val="16"/>
          </w:rPr>
          <w:t>133 мм</w:t>
        </w:r>
      </w:smartTag>
      <w:r w:rsidRPr="00A74022">
        <w:rPr>
          <w:b/>
          <w:sz w:val="16"/>
        </w:rPr>
        <w:t>.</w:t>
      </w:r>
      <w:r>
        <w:rPr>
          <w:sz w:val="16"/>
        </w:rPr>
        <w:t xml:space="preserve"> и оборудовать водоприемную часть фильтровой колонной или открытым стволом, исходя из литологических особенностей строения целевого водоносного горизонта.</w:t>
      </w:r>
    </w:p>
    <w:p w:rsidR="002C04F2" w:rsidRDefault="008D5B3D" w:rsidP="002C04F2">
      <w:pPr>
        <w:numPr>
          <w:ilvl w:val="1"/>
          <w:numId w:val="46"/>
        </w:numPr>
        <w:tabs>
          <w:tab w:val="num" w:pos="-240"/>
          <w:tab w:val="left" w:pos="-142"/>
        </w:tabs>
        <w:ind w:right="-379"/>
        <w:jc w:val="both"/>
        <w:rPr>
          <w:sz w:val="16"/>
        </w:rPr>
      </w:pPr>
      <w:r>
        <w:rPr>
          <w:sz w:val="16"/>
        </w:rPr>
        <w:t xml:space="preserve">  Произвести опытную откачку в</w:t>
      </w:r>
      <w:r w:rsidR="002C04F2">
        <w:rPr>
          <w:sz w:val="16"/>
        </w:rPr>
        <w:t xml:space="preserve"> течение 1 (одного) часа, при наличии у Заказчика электроэнергии на момент проведения работ. </w:t>
      </w:r>
    </w:p>
    <w:p w:rsidR="002C04F2" w:rsidRDefault="002C04F2" w:rsidP="002C04F2">
      <w:pPr>
        <w:numPr>
          <w:ilvl w:val="1"/>
          <w:numId w:val="46"/>
        </w:numPr>
        <w:tabs>
          <w:tab w:val="num" w:pos="-240"/>
          <w:tab w:val="left" w:pos="-142"/>
        </w:tabs>
        <w:ind w:right="-379"/>
        <w:jc w:val="both"/>
        <w:rPr>
          <w:sz w:val="16"/>
        </w:rPr>
      </w:pPr>
      <w:r>
        <w:rPr>
          <w:sz w:val="16"/>
        </w:rPr>
        <w:t xml:space="preserve">  Выполнять работы из своих материалов, своими средствами и силами.</w:t>
      </w:r>
    </w:p>
    <w:p w:rsidR="002C04F2" w:rsidRDefault="002C04F2" w:rsidP="002C04F2">
      <w:pPr>
        <w:numPr>
          <w:ilvl w:val="1"/>
          <w:numId w:val="46"/>
        </w:numPr>
        <w:tabs>
          <w:tab w:val="num" w:pos="-240"/>
          <w:tab w:val="left" w:pos="-142"/>
        </w:tabs>
        <w:ind w:right="-379"/>
        <w:jc w:val="both"/>
        <w:rPr>
          <w:sz w:val="16"/>
        </w:rPr>
      </w:pPr>
      <w:r>
        <w:rPr>
          <w:sz w:val="16"/>
        </w:rPr>
        <w:t xml:space="preserve">  Исполнить работу по цене определенной договором и дополнительными соглашениями.</w:t>
      </w:r>
    </w:p>
    <w:p w:rsidR="002C04F2" w:rsidRDefault="00E250E3" w:rsidP="002C04F2">
      <w:pPr>
        <w:numPr>
          <w:ilvl w:val="1"/>
          <w:numId w:val="46"/>
        </w:numPr>
        <w:tabs>
          <w:tab w:val="clear" w:pos="-207"/>
          <w:tab w:val="left" w:pos="-600"/>
          <w:tab w:val="num" w:pos="-240"/>
          <w:tab w:val="left" w:pos="-142"/>
        </w:tabs>
        <w:ind w:left="-600" w:right="-379" w:firstLine="33"/>
        <w:jc w:val="both"/>
        <w:rPr>
          <w:sz w:val="16"/>
        </w:rPr>
      </w:pPr>
      <w:r>
        <w:rPr>
          <w:sz w:val="16"/>
        </w:rPr>
        <w:t xml:space="preserve"> </w:t>
      </w:r>
      <w:r w:rsidR="002C04F2">
        <w:rPr>
          <w:sz w:val="16"/>
        </w:rPr>
        <w:t>По окончании работ, подписать Акт сдачи – приемки. После окончательной оплат</w:t>
      </w:r>
      <w:r w:rsidR="0067387A">
        <w:rPr>
          <w:sz w:val="16"/>
        </w:rPr>
        <w:t xml:space="preserve">ы Заказчиком выполненных работ, </w:t>
      </w:r>
      <w:r w:rsidR="008D5B3D">
        <w:rPr>
          <w:sz w:val="16"/>
        </w:rPr>
        <w:t xml:space="preserve">передать Заказчику </w:t>
      </w:r>
      <w:r w:rsidR="002C04F2">
        <w:rPr>
          <w:sz w:val="16"/>
        </w:rPr>
        <w:t>Паспорт скважины.</w:t>
      </w:r>
    </w:p>
    <w:p w:rsidR="002C04F2" w:rsidRDefault="002C04F2" w:rsidP="002C04F2">
      <w:pPr>
        <w:numPr>
          <w:ilvl w:val="1"/>
          <w:numId w:val="46"/>
        </w:numPr>
        <w:tabs>
          <w:tab w:val="clear" w:pos="-207"/>
          <w:tab w:val="left" w:pos="-600"/>
          <w:tab w:val="num" w:pos="-240"/>
          <w:tab w:val="left" w:pos="-142"/>
        </w:tabs>
        <w:ind w:left="-600" w:right="-379" w:firstLine="33"/>
        <w:jc w:val="both"/>
        <w:rPr>
          <w:sz w:val="16"/>
        </w:rPr>
      </w:pPr>
      <w:r>
        <w:rPr>
          <w:sz w:val="16"/>
        </w:rPr>
        <w:t xml:space="preserve">Подрядчик гарантирует устранение неисправностей в течение 15 (пятнадцать) дней после поступления письменной заявки на ремонт, при внесении Заказчиком оплаты за проезд буровой техники на участок работ. В случае обоснованности выезда Подрядчик возвращает Заказчику внесенную им оплату. </w:t>
      </w:r>
    </w:p>
    <w:p w:rsidR="002C04F2" w:rsidRDefault="002C04F2" w:rsidP="002C04F2">
      <w:pPr>
        <w:numPr>
          <w:ilvl w:val="1"/>
          <w:numId w:val="46"/>
        </w:numPr>
        <w:tabs>
          <w:tab w:val="num" w:pos="-240"/>
          <w:tab w:val="left" w:pos="-142"/>
        </w:tabs>
        <w:ind w:right="-379"/>
        <w:jc w:val="both"/>
        <w:rPr>
          <w:sz w:val="16"/>
        </w:rPr>
      </w:pPr>
      <w:r>
        <w:rPr>
          <w:sz w:val="16"/>
        </w:rPr>
        <w:t xml:space="preserve">  Соблюдать требование закона об охране окружающей среды и о безопасности строительных работ</w:t>
      </w:r>
    </w:p>
    <w:p w:rsidR="002C04F2" w:rsidRDefault="002C04F2" w:rsidP="002C04F2">
      <w:pPr>
        <w:tabs>
          <w:tab w:val="num" w:pos="-240"/>
          <w:tab w:val="left" w:pos="142"/>
        </w:tabs>
        <w:ind w:right="46"/>
        <w:rPr>
          <w:b/>
          <w:sz w:val="16"/>
        </w:rPr>
      </w:pPr>
    </w:p>
    <w:p w:rsidR="002C04F2" w:rsidRDefault="002C04F2" w:rsidP="002C04F2">
      <w:pPr>
        <w:tabs>
          <w:tab w:val="num" w:pos="-240"/>
          <w:tab w:val="left" w:pos="142"/>
        </w:tabs>
        <w:ind w:right="46"/>
        <w:rPr>
          <w:b/>
          <w:sz w:val="16"/>
        </w:rPr>
      </w:pPr>
    </w:p>
    <w:p w:rsidR="00E250E3" w:rsidRDefault="00E250E3" w:rsidP="002C04F2">
      <w:pPr>
        <w:tabs>
          <w:tab w:val="num" w:pos="-240"/>
          <w:tab w:val="left" w:pos="142"/>
        </w:tabs>
        <w:ind w:right="46"/>
        <w:rPr>
          <w:b/>
          <w:sz w:val="16"/>
        </w:rPr>
      </w:pPr>
    </w:p>
    <w:p w:rsidR="002C04F2" w:rsidRDefault="002C04F2" w:rsidP="002C04F2">
      <w:pPr>
        <w:tabs>
          <w:tab w:val="num" w:pos="-240"/>
          <w:tab w:val="left" w:pos="142"/>
        </w:tabs>
        <w:ind w:right="46"/>
        <w:jc w:val="center"/>
        <w:rPr>
          <w:b/>
          <w:sz w:val="16"/>
        </w:rPr>
      </w:pPr>
      <w:r>
        <w:rPr>
          <w:b/>
          <w:sz w:val="16"/>
        </w:rPr>
        <w:t>4. Срок действия договора</w:t>
      </w:r>
    </w:p>
    <w:p w:rsidR="002C04F2" w:rsidRDefault="002C04F2" w:rsidP="002C04F2">
      <w:pPr>
        <w:tabs>
          <w:tab w:val="num" w:pos="-240"/>
        </w:tabs>
        <w:ind w:right="-379"/>
        <w:jc w:val="center"/>
        <w:rPr>
          <w:b/>
          <w:sz w:val="16"/>
        </w:rPr>
      </w:pPr>
    </w:p>
    <w:p w:rsidR="002C04F2" w:rsidRDefault="002C04F2" w:rsidP="002C04F2">
      <w:pPr>
        <w:numPr>
          <w:ilvl w:val="0"/>
          <w:numId w:val="26"/>
        </w:numPr>
        <w:tabs>
          <w:tab w:val="clear" w:pos="360"/>
          <w:tab w:val="num" w:pos="-240"/>
          <w:tab w:val="left" w:pos="-142"/>
        </w:tabs>
        <w:ind w:left="-567" w:right="-379" w:firstLine="0"/>
        <w:jc w:val="both"/>
        <w:rPr>
          <w:sz w:val="16"/>
        </w:rPr>
      </w:pPr>
      <w:r>
        <w:rPr>
          <w:sz w:val="16"/>
        </w:rPr>
        <w:t>Настоящий договор вступает в силу с момента начала проведения работ и действует до полного исполнения сторонами своих обязательств по договору.</w:t>
      </w:r>
    </w:p>
    <w:p w:rsidR="002C04F2" w:rsidRDefault="002C04F2" w:rsidP="002C04F2">
      <w:pPr>
        <w:numPr>
          <w:ilvl w:val="0"/>
          <w:numId w:val="26"/>
        </w:numPr>
        <w:tabs>
          <w:tab w:val="clear" w:pos="360"/>
          <w:tab w:val="num" w:pos="-240"/>
          <w:tab w:val="left" w:pos="-142"/>
        </w:tabs>
        <w:ind w:left="-567" w:right="-379" w:firstLine="0"/>
        <w:jc w:val="both"/>
        <w:rPr>
          <w:sz w:val="16"/>
        </w:rPr>
      </w:pPr>
      <w:r>
        <w:rPr>
          <w:sz w:val="16"/>
        </w:rPr>
        <w:t>Настоящий договор составлен в двух экземплярах, имеющих одинаковую юридическую силу, по одному экземпляру для каждой стороны.</w:t>
      </w:r>
    </w:p>
    <w:p w:rsidR="009B43F8" w:rsidRDefault="009B43F8" w:rsidP="002C04F2">
      <w:pPr>
        <w:tabs>
          <w:tab w:val="left" w:pos="-142"/>
        </w:tabs>
        <w:ind w:right="-379"/>
        <w:jc w:val="both"/>
        <w:rPr>
          <w:sz w:val="16"/>
        </w:rPr>
      </w:pPr>
    </w:p>
    <w:p w:rsidR="00E250E3" w:rsidRDefault="00E250E3" w:rsidP="002C04F2">
      <w:pPr>
        <w:tabs>
          <w:tab w:val="left" w:pos="-142"/>
        </w:tabs>
        <w:ind w:right="-379"/>
        <w:jc w:val="both"/>
        <w:rPr>
          <w:sz w:val="16"/>
        </w:rPr>
      </w:pPr>
    </w:p>
    <w:p w:rsidR="00E250E3" w:rsidRDefault="00E250E3" w:rsidP="002C04F2">
      <w:pPr>
        <w:tabs>
          <w:tab w:val="left" w:pos="-142"/>
        </w:tabs>
        <w:ind w:right="-379"/>
        <w:jc w:val="both"/>
        <w:rPr>
          <w:sz w:val="16"/>
        </w:rPr>
      </w:pPr>
    </w:p>
    <w:p w:rsidR="00E250E3" w:rsidRDefault="00E250E3" w:rsidP="002C04F2">
      <w:pPr>
        <w:tabs>
          <w:tab w:val="left" w:pos="-142"/>
        </w:tabs>
        <w:ind w:right="-379"/>
        <w:jc w:val="both"/>
        <w:rPr>
          <w:sz w:val="16"/>
        </w:rPr>
      </w:pPr>
    </w:p>
    <w:p w:rsidR="00E250E3" w:rsidRDefault="00E250E3" w:rsidP="002C04F2">
      <w:pPr>
        <w:tabs>
          <w:tab w:val="left" w:pos="-142"/>
        </w:tabs>
        <w:ind w:right="-379"/>
        <w:jc w:val="both"/>
        <w:rPr>
          <w:sz w:val="16"/>
        </w:rPr>
      </w:pPr>
    </w:p>
    <w:p w:rsidR="009B43F8" w:rsidRDefault="009B43F8" w:rsidP="002C04F2">
      <w:pPr>
        <w:tabs>
          <w:tab w:val="left" w:pos="-142"/>
        </w:tabs>
        <w:ind w:right="-379"/>
        <w:jc w:val="both"/>
        <w:rPr>
          <w:sz w:val="16"/>
        </w:rPr>
      </w:pPr>
    </w:p>
    <w:p w:rsidR="00FF33C0" w:rsidRDefault="00FF33C0" w:rsidP="002C04F2">
      <w:pPr>
        <w:tabs>
          <w:tab w:val="left" w:pos="-142"/>
        </w:tabs>
        <w:ind w:right="-379"/>
        <w:jc w:val="both"/>
        <w:rPr>
          <w:sz w:val="16"/>
        </w:rPr>
      </w:pPr>
    </w:p>
    <w:p w:rsidR="002C04F2" w:rsidRDefault="002C04F2" w:rsidP="002C04F2">
      <w:pPr>
        <w:tabs>
          <w:tab w:val="num" w:pos="-240"/>
          <w:tab w:val="left" w:pos="142"/>
        </w:tabs>
        <w:ind w:right="46"/>
        <w:jc w:val="center"/>
        <w:rPr>
          <w:b/>
          <w:sz w:val="16"/>
        </w:rPr>
      </w:pPr>
      <w:r>
        <w:rPr>
          <w:b/>
          <w:sz w:val="16"/>
        </w:rPr>
        <w:t>5. Порядок расчетов</w:t>
      </w:r>
    </w:p>
    <w:p w:rsidR="002C04F2" w:rsidRDefault="002C04F2" w:rsidP="002C04F2">
      <w:pPr>
        <w:tabs>
          <w:tab w:val="num" w:pos="-240"/>
        </w:tabs>
        <w:ind w:left="-567" w:right="-379"/>
        <w:jc w:val="both"/>
        <w:rPr>
          <w:color w:val="FF0000"/>
          <w:sz w:val="16"/>
        </w:rPr>
      </w:pPr>
    </w:p>
    <w:p w:rsidR="002C04F2" w:rsidRDefault="002C04F2" w:rsidP="002C04F2">
      <w:pPr>
        <w:numPr>
          <w:ilvl w:val="1"/>
          <w:numId w:val="47"/>
        </w:numPr>
        <w:tabs>
          <w:tab w:val="num" w:pos="-120"/>
        </w:tabs>
        <w:ind w:right="-427"/>
        <w:jc w:val="both"/>
        <w:rPr>
          <w:sz w:val="16"/>
        </w:rPr>
      </w:pPr>
      <w:r>
        <w:rPr>
          <w:sz w:val="16"/>
        </w:rPr>
        <w:t>При условии, что скважина будет исполнена на песчаный водоносный слой: исходя из стоимости 1 п.м</w:t>
      </w:r>
      <w:r w:rsidRPr="00A74022">
        <w:rPr>
          <w:b/>
          <w:sz w:val="16"/>
        </w:rPr>
        <w:t>.</w:t>
      </w:r>
      <w:r w:rsidR="00660E49">
        <w:rPr>
          <w:b/>
          <w:sz w:val="16"/>
        </w:rPr>
        <w:t xml:space="preserve">  </w:t>
      </w:r>
      <w:r w:rsidR="00552561">
        <w:rPr>
          <w:b/>
          <w:sz w:val="16"/>
        </w:rPr>
        <w:t>______</w:t>
      </w:r>
      <w:r>
        <w:rPr>
          <w:sz w:val="16"/>
        </w:rPr>
        <w:t xml:space="preserve"> </w:t>
      </w:r>
      <w:r>
        <w:rPr>
          <w:b/>
          <w:sz w:val="16"/>
        </w:rPr>
        <w:t xml:space="preserve"> </w:t>
      </w:r>
      <w:r>
        <w:rPr>
          <w:sz w:val="16"/>
        </w:rPr>
        <w:t>руб.</w:t>
      </w:r>
    </w:p>
    <w:p w:rsidR="002C04F2" w:rsidRDefault="002C04F2" w:rsidP="002C04F2">
      <w:pPr>
        <w:numPr>
          <w:ilvl w:val="1"/>
          <w:numId w:val="47"/>
        </w:numPr>
        <w:tabs>
          <w:tab w:val="num" w:pos="-120"/>
        </w:tabs>
        <w:ind w:right="-427"/>
        <w:jc w:val="both"/>
        <w:rPr>
          <w:sz w:val="16"/>
        </w:rPr>
      </w:pPr>
      <w:r>
        <w:rPr>
          <w:sz w:val="16"/>
        </w:rPr>
        <w:t>При условии, что скважина будет исполнена на коренную породу (известняк): исходя из стоимости 1 п.м</w:t>
      </w:r>
      <w:r w:rsidRPr="00A74022">
        <w:rPr>
          <w:b/>
          <w:sz w:val="16"/>
        </w:rPr>
        <w:t xml:space="preserve">. </w:t>
      </w:r>
      <w:r w:rsidRPr="00FF33C0">
        <w:rPr>
          <w:sz w:val="16"/>
        </w:rPr>
        <w:t>2</w:t>
      </w:r>
      <w:r w:rsidR="007D3397">
        <w:rPr>
          <w:sz w:val="16"/>
        </w:rPr>
        <w:t xml:space="preserve"> 300</w:t>
      </w:r>
      <w:r>
        <w:rPr>
          <w:sz w:val="16"/>
        </w:rPr>
        <w:t xml:space="preserve"> руб.</w:t>
      </w:r>
    </w:p>
    <w:p w:rsidR="002C04F2" w:rsidRDefault="008D5B3D" w:rsidP="002C04F2">
      <w:pPr>
        <w:numPr>
          <w:ilvl w:val="1"/>
          <w:numId w:val="47"/>
        </w:numPr>
        <w:tabs>
          <w:tab w:val="num" w:pos="-120"/>
        </w:tabs>
        <w:ind w:right="-427"/>
        <w:jc w:val="both"/>
        <w:rPr>
          <w:sz w:val="16"/>
        </w:rPr>
      </w:pPr>
      <w:r>
        <w:rPr>
          <w:sz w:val="16"/>
        </w:rPr>
        <w:t>При</w:t>
      </w:r>
      <w:r w:rsidR="00FF33C0">
        <w:rPr>
          <w:sz w:val="16"/>
        </w:rPr>
        <w:t xml:space="preserve"> глубине скважины </w:t>
      </w:r>
      <w:r w:rsidR="002D2533">
        <w:rPr>
          <w:b/>
          <w:sz w:val="16"/>
        </w:rPr>
        <w:t>менее</w:t>
      </w:r>
      <w:r w:rsidR="002C04F2" w:rsidRPr="00FF33C0">
        <w:rPr>
          <w:b/>
          <w:sz w:val="16"/>
        </w:rPr>
        <w:t xml:space="preserve"> </w:t>
      </w:r>
      <w:smartTag w:uri="urn:schemas-microsoft-com:office:smarttags" w:element="metricconverter">
        <w:smartTagPr>
          <w:attr w:name="ProductID" w:val="15 м"/>
        </w:smartTagPr>
        <w:r w:rsidR="002C04F2" w:rsidRPr="00FF33C0">
          <w:rPr>
            <w:b/>
            <w:sz w:val="16"/>
          </w:rPr>
          <w:t>15 м</w:t>
        </w:r>
      </w:smartTag>
      <w:r w:rsidR="002C04F2" w:rsidRPr="00FF33C0">
        <w:rPr>
          <w:b/>
          <w:sz w:val="16"/>
        </w:rPr>
        <w:t>, стоимость 1п.м. на 300</w:t>
      </w:r>
      <w:r w:rsidR="00FF33C0" w:rsidRPr="00FF33C0">
        <w:rPr>
          <w:b/>
          <w:sz w:val="16"/>
        </w:rPr>
        <w:t xml:space="preserve"> руб. </w:t>
      </w:r>
      <w:r w:rsidR="002D2533">
        <w:rPr>
          <w:b/>
          <w:sz w:val="16"/>
        </w:rPr>
        <w:t>больше</w:t>
      </w:r>
      <w:r w:rsidR="002C04F2">
        <w:rPr>
          <w:sz w:val="16"/>
        </w:rPr>
        <w:t xml:space="preserve"> от указанных в  пунктах  5.1</w:t>
      </w:r>
      <w:r w:rsidR="0067387A">
        <w:rPr>
          <w:sz w:val="16"/>
        </w:rPr>
        <w:t xml:space="preserve"> </w:t>
      </w:r>
      <w:r w:rsidR="002C04F2">
        <w:rPr>
          <w:sz w:val="16"/>
        </w:rPr>
        <w:t xml:space="preserve">и 5.2. </w:t>
      </w:r>
    </w:p>
    <w:p w:rsidR="002C04F2" w:rsidRDefault="002C04F2" w:rsidP="002C04F2">
      <w:pPr>
        <w:numPr>
          <w:ilvl w:val="1"/>
          <w:numId w:val="47"/>
        </w:numPr>
        <w:tabs>
          <w:tab w:val="num" w:pos="-120"/>
        </w:tabs>
        <w:ind w:right="-427"/>
        <w:jc w:val="both"/>
        <w:rPr>
          <w:sz w:val="16"/>
        </w:rPr>
      </w:pPr>
      <w:r>
        <w:rPr>
          <w:sz w:val="16"/>
        </w:rPr>
        <w:t xml:space="preserve">Внести аванс в размере </w:t>
      </w:r>
      <w:r w:rsidRPr="000F66DF">
        <w:rPr>
          <w:b/>
          <w:sz w:val="16"/>
        </w:rPr>
        <w:t>50%</w:t>
      </w:r>
      <w:r>
        <w:rPr>
          <w:sz w:val="16"/>
        </w:rPr>
        <w:t xml:space="preserve"> от стоимости предполагаемой глубины бурения.</w:t>
      </w:r>
    </w:p>
    <w:p w:rsidR="002C04F2" w:rsidRDefault="002C04F2" w:rsidP="002C04F2">
      <w:pPr>
        <w:numPr>
          <w:ilvl w:val="1"/>
          <w:numId w:val="47"/>
        </w:numPr>
        <w:tabs>
          <w:tab w:val="num" w:pos="-120"/>
        </w:tabs>
        <w:ind w:right="-427"/>
        <w:jc w:val="both"/>
        <w:rPr>
          <w:sz w:val="16"/>
        </w:rPr>
      </w:pPr>
      <w:r>
        <w:rPr>
          <w:sz w:val="16"/>
        </w:rPr>
        <w:t xml:space="preserve">Окончательный расчет за проделанную работу произвести в течение 3-х дней с момента подписания Акта сдачи – приемки. </w:t>
      </w:r>
    </w:p>
    <w:p w:rsidR="002C04F2" w:rsidRDefault="002C04F2" w:rsidP="002C04F2">
      <w:pPr>
        <w:numPr>
          <w:ilvl w:val="1"/>
          <w:numId w:val="47"/>
        </w:numPr>
        <w:tabs>
          <w:tab w:val="left" w:pos="-600"/>
          <w:tab w:val="num" w:pos="-120"/>
        </w:tabs>
        <w:ind w:left="-600" w:right="-427" w:firstLine="33"/>
        <w:jc w:val="both"/>
        <w:rPr>
          <w:sz w:val="16"/>
        </w:rPr>
      </w:pPr>
      <w:r>
        <w:rPr>
          <w:sz w:val="16"/>
        </w:rPr>
        <w:t>Задержка платежа в указанный срок влечет за со</w:t>
      </w:r>
      <w:r w:rsidR="0067387A">
        <w:rPr>
          <w:sz w:val="16"/>
        </w:rPr>
        <w:t xml:space="preserve">бой штрафные санкции в размере </w:t>
      </w:r>
      <w:r w:rsidR="00FF33C0" w:rsidRPr="00FF33C0">
        <w:rPr>
          <w:sz w:val="16"/>
        </w:rPr>
        <w:t>200</w:t>
      </w:r>
      <w:r>
        <w:rPr>
          <w:sz w:val="16"/>
        </w:rPr>
        <w:t xml:space="preserve"> (двести) рублей за каждый день просрочки.</w:t>
      </w:r>
    </w:p>
    <w:p w:rsidR="002C04F2" w:rsidRDefault="002C04F2" w:rsidP="002C04F2">
      <w:pPr>
        <w:numPr>
          <w:ilvl w:val="1"/>
          <w:numId w:val="47"/>
        </w:numPr>
        <w:tabs>
          <w:tab w:val="left" w:pos="-600"/>
          <w:tab w:val="num" w:pos="-120"/>
        </w:tabs>
        <w:ind w:left="-600" w:right="-427" w:firstLine="33"/>
        <w:jc w:val="both"/>
        <w:rPr>
          <w:sz w:val="16"/>
        </w:rPr>
      </w:pPr>
      <w:r>
        <w:rPr>
          <w:sz w:val="16"/>
        </w:rPr>
        <w:t>П</w:t>
      </w:r>
      <w:r w:rsidR="0067387A">
        <w:rPr>
          <w:sz w:val="16"/>
        </w:rPr>
        <w:t xml:space="preserve">ри не обнаружении подземных вод </w:t>
      </w:r>
      <w:r>
        <w:rPr>
          <w:sz w:val="16"/>
        </w:rPr>
        <w:t xml:space="preserve">в пределах глубин, указанных в договоре или наличии скальных пород, валунов, которые препятствуют проходке либо осадке труб, или при отказе Заказчика от дальнейшего бурения (в том случае, когда ресурс буровой установки это позволяет), произвести оплату из расчета  </w:t>
      </w:r>
      <w:r w:rsidR="00BF4434">
        <w:rPr>
          <w:b/>
          <w:sz w:val="16"/>
        </w:rPr>
        <w:t>7</w:t>
      </w:r>
      <w:r w:rsidRPr="00CE5D21">
        <w:rPr>
          <w:b/>
          <w:sz w:val="16"/>
        </w:rPr>
        <w:t xml:space="preserve">00 </w:t>
      </w:r>
      <w:r w:rsidR="00811F7C">
        <w:rPr>
          <w:sz w:val="16"/>
        </w:rPr>
        <w:t xml:space="preserve"> (</w:t>
      </w:r>
      <w:r w:rsidR="00BF4434">
        <w:rPr>
          <w:sz w:val="16"/>
        </w:rPr>
        <w:t>семьсот</w:t>
      </w:r>
      <w:r>
        <w:rPr>
          <w:sz w:val="16"/>
        </w:rPr>
        <w:t>) рублей за 1 п. м, как за разведочную скважину.</w:t>
      </w:r>
    </w:p>
    <w:p w:rsidR="002C04F2" w:rsidRDefault="002C04F2" w:rsidP="002C04F2">
      <w:pPr>
        <w:numPr>
          <w:ilvl w:val="1"/>
          <w:numId w:val="47"/>
        </w:numPr>
        <w:tabs>
          <w:tab w:val="left" w:pos="-480"/>
          <w:tab w:val="num" w:pos="-120"/>
        </w:tabs>
        <w:ind w:left="-600" w:right="-427" w:firstLine="33"/>
        <w:jc w:val="both"/>
        <w:rPr>
          <w:sz w:val="16"/>
        </w:rPr>
      </w:pPr>
      <w:r>
        <w:rPr>
          <w:sz w:val="16"/>
        </w:rPr>
        <w:t xml:space="preserve">При условии, что буровая установка не сможет подъехать к месту работ по своим габаритам, техническим характеристикам, рельефу местности,  холостой пробег оплачивается Заказчиком в размере </w:t>
      </w:r>
      <w:r w:rsidRPr="00CE5D21">
        <w:rPr>
          <w:b/>
          <w:sz w:val="16"/>
        </w:rPr>
        <w:t>5000</w:t>
      </w:r>
      <w:r>
        <w:rPr>
          <w:sz w:val="16"/>
        </w:rPr>
        <w:t xml:space="preserve">  (пять тысяч) рублей, 00 коп.</w:t>
      </w:r>
    </w:p>
    <w:p w:rsidR="002C04F2" w:rsidRDefault="002C04F2" w:rsidP="002C04F2">
      <w:pPr>
        <w:numPr>
          <w:ilvl w:val="1"/>
          <w:numId w:val="47"/>
        </w:numPr>
        <w:tabs>
          <w:tab w:val="num" w:pos="-120"/>
        </w:tabs>
        <w:ind w:right="-427"/>
        <w:jc w:val="both"/>
        <w:rPr>
          <w:sz w:val="16"/>
        </w:rPr>
      </w:pPr>
      <w:r>
        <w:rPr>
          <w:sz w:val="16"/>
        </w:rPr>
        <w:t xml:space="preserve">При общей глубине скважины от </w:t>
      </w:r>
      <w:smartTag w:uri="urn:schemas-microsoft-com:office:smarttags" w:element="metricconverter">
        <w:smartTagPr>
          <w:attr w:name="ProductID" w:val="15 м"/>
        </w:smartTagPr>
        <w:r>
          <w:rPr>
            <w:sz w:val="16"/>
          </w:rPr>
          <w:t>15 м</w:t>
        </w:r>
      </w:smartTag>
      <w:r>
        <w:rPr>
          <w:sz w:val="16"/>
        </w:rPr>
        <w:t>. и более, фильтр (</w:t>
      </w:r>
      <w:smartTag w:uri="urn:schemas-microsoft-com:office:smarttags" w:element="metricconverter">
        <w:smartTagPr>
          <w:attr w:name="ProductID" w:val="1 метр"/>
        </w:smartTagPr>
        <w:r>
          <w:rPr>
            <w:sz w:val="16"/>
          </w:rPr>
          <w:t>1 метр</w:t>
        </w:r>
      </w:smartTag>
      <w:r>
        <w:rPr>
          <w:sz w:val="16"/>
        </w:rPr>
        <w:t>) входит в стоимость бурения.</w:t>
      </w:r>
    </w:p>
    <w:p w:rsidR="002C04F2" w:rsidRPr="00FF33C0" w:rsidRDefault="002C04F2" w:rsidP="002C04F2">
      <w:pPr>
        <w:numPr>
          <w:ilvl w:val="1"/>
          <w:numId w:val="47"/>
        </w:numPr>
        <w:tabs>
          <w:tab w:val="num" w:pos="-120"/>
        </w:tabs>
        <w:ind w:right="-427"/>
        <w:jc w:val="both"/>
        <w:rPr>
          <w:sz w:val="16"/>
        </w:rPr>
      </w:pPr>
      <w:r w:rsidRPr="00FF33C0">
        <w:rPr>
          <w:sz w:val="16"/>
        </w:rPr>
        <w:t xml:space="preserve">При общей глубине скважины менее </w:t>
      </w:r>
      <w:smartTag w:uri="urn:schemas-microsoft-com:office:smarttags" w:element="metricconverter">
        <w:smartTagPr>
          <w:attr w:name="ProductID" w:val="15 м"/>
        </w:smartTagPr>
        <w:r w:rsidRPr="00FF33C0">
          <w:rPr>
            <w:sz w:val="16"/>
          </w:rPr>
          <w:t>15 м</w:t>
        </w:r>
      </w:smartTag>
      <w:r w:rsidRPr="00FF33C0">
        <w:rPr>
          <w:sz w:val="16"/>
        </w:rPr>
        <w:t>. Заказчик оплачивает фильтр (</w:t>
      </w:r>
      <w:smartTag w:uri="urn:schemas-microsoft-com:office:smarttags" w:element="metricconverter">
        <w:smartTagPr>
          <w:attr w:name="ProductID" w:val="1 метр"/>
        </w:smartTagPr>
        <w:r w:rsidRPr="00FF33C0">
          <w:rPr>
            <w:sz w:val="16"/>
          </w:rPr>
          <w:t>1 метр</w:t>
        </w:r>
      </w:smartTag>
      <w:r w:rsidR="00B7328C">
        <w:rPr>
          <w:sz w:val="16"/>
        </w:rPr>
        <w:t>) – 5000 (пять тысяч</w:t>
      </w:r>
      <w:r w:rsidRPr="00FF33C0">
        <w:rPr>
          <w:sz w:val="16"/>
        </w:rPr>
        <w:t>) рублей.</w:t>
      </w:r>
    </w:p>
    <w:p w:rsidR="002C04F2" w:rsidRDefault="002C04F2" w:rsidP="002C04F2">
      <w:pPr>
        <w:numPr>
          <w:ilvl w:val="1"/>
          <w:numId w:val="47"/>
        </w:numPr>
        <w:tabs>
          <w:tab w:val="num" w:pos="-120"/>
        </w:tabs>
        <w:ind w:right="-427"/>
        <w:jc w:val="both"/>
        <w:rPr>
          <w:sz w:val="16"/>
        </w:rPr>
      </w:pPr>
      <w:r>
        <w:rPr>
          <w:sz w:val="16"/>
        </w:rPr>
        <w:t xml:space="preserve">В случае установки 2-х метрового фильтра (по желанию Заказчика), </w:t>
      </w:r>
      <w:r w:rsidRPr="00CE4168">
        <w:rPr>
          <w:sz w:val="16"/>
        </w:rPr>
        <w:t xml:space="preserve">Заказчик оплачивает: при глубине скважины менее </w:t>
      </w:r>
      <w:smartTag w:uri="urn:schemas-microsoft-com:office:smarttags" w:element="metricconverter">
        <w:smartTagPr>
          <w:attr w:name="ProductID" w:val="15 метров"/>
        </w:smartTagPr>
        <w:r w:rsidRPr="00CE4168">
          <w:rPr>
            <w:sz w:val="16"/>
          </w:rPr>
          <w:t>15 метров</w:t>
        </w:r>
      </w:smartTag>
      <w:r w:rsidR="00B7328C">
        <w:rPr>
          <w:sz w:val="16"/>
        </w:rPr>
        <w:t xml:space="preserve"> – 8000 (восемь</w:t>
      </w:r>
      <w:r w:rsidRPr="00CE4168">
        <w:rPr>
          <w:sz w:val="16"/>
        </w:rPr>
        <w:t xml:space="preserve"> тысяч) рублей</w:t>
      </w:r>
      <w:r>
        <w:rPr>
          <w:sz w:val="16"/>
        </w:rPr>
        <w:t xml:space="preserve">; при глубине скважины </w:t>
      </w:r>
      <w:smartTag w:uri="urn:schemas-microsoft-com:office:smarttags" w:element="metricconverter">
        <w:smartTagPr>
          <w:attr w:name="ProductID" w:val="15 метров"/>
        </w:smartTagPr>
        <w:r>
          <w:rPr>
            <w:sz w:val="16"/>
          </w:rPr>
          <w:t>15 метров</w:t>
        </w:r>
      </w:smartTag>
      <w:r>
        <w:rPr>
          <w:sz w:val="16"/>
        </w:rPr>
        <w:t xml:space="preserve"> и более – </w:t>
      </w:r>
      <w:r w:rsidR="00B7328C">
        <w:rPr>
          <w:sz w:val="16"/>
        </w:rPr>
        <w:t>5</w:t>
      </w:r>
      <w:r w:rsidRPr="00FF33C0">
        <w:rPr>
          <w:sz w:val="16"/>
        </w:rPr>
        <w:t>000</w:t>
      </w:r>
      <w:r w:rsidR="00B7328C">
        <w:rPr>
          <w:sz w:val="16"/>
        </w:rPr>
        <w:t xml:space="preserve"> (пять тысяч</w:t>
      </w:r>
      <w:r>
        <w:rPr>
          <w:sz w:val="16"/>
        </w:rPr>
        <w:t>) рублей.</w:t>
      </w:r>
    </w:p>
    <w:p w:rsidR="002C04F2" w:rsidRPr="00BF4434" w:rsidRDefault="002C04F2" w:rsidP="002C04F2">
      <w:pPr>
        <w:numPr>
          <w:ilvl w:val="1"/>
          <w:numId w:val="47"/>
        </w:numPr>
        <w:tabs>
          <w:tab w:val="num" w:pos="-120"/>
        </w:tabs>
        <w:ind w:left="-600" w:right="-427" w:firstLine="33"/>
        <w:jc w:val="both"/>
        <w:rPr>
          <w:b/>
          <w:sz w:val="16"/>
        </w:rPr>
      </w:pPr>
      <w:r>
        <w:rPr>
          <w:sz w:val="16"/>
        </w:rPr>
        <w:t xml:space="preserve">В случае отсутствия электроэнергии на участке, Заказчик оплачивает аренду генератора в размере </w:t>
      </w:r>
      <w:r w:rsidR="000F66DF">
        <w:rPr>
          <w:b/>
          <w:sz w:val="16"/>
        </w:rPr>
        <w:t>3000</w:t>
      </w:r>
      <w:r>
        <w:rPr>
          <w:sz w:val="16"/>
        </w:rPr>
        <w:t xml:space="preserve"> (</w:t>
      </w:r>
      <w:r w:rsidR="000F66DF">
        <w:rPr>
          <w:sz w:val="16"/>
        </w:rPr>
        <w:t>три тысячи</w:t>
      </w:r>
      <w:r>
        <w:rPr>
          <w:sz w:val="16"/>
        </w:rPr>
        <w:t>) рублей.</w:t>
      </w:r>
    </w:p>
    <w:p w:rsidR="0067387A" w:rsidRDefault="0067387A" w:rsidP="002C04F2">
      <w:pPr>
        <w:tabs>
          <w:tab w:val="num" w:pos="-240"/>
          <w:tab w:val="num" w:pos="-207"/>
          <w:tab w:val="left" w:pos="142"/>
        </w:tabs>
        <w:ind w:right="46"/>
        <w:jc w:val="center"/>
        <w:rPr>
          <w:b/>
          <w:sz w:val="16"/>
        </w:rPr>
      </w:pPr>
    </w:p>
    <w:p w:rsidR="002C04F2" w:rsidRDefault="002C04F2" w:rsidP="002C04F2">
      <w:pPr>
        <w:tabs>
          <w:tab w:val="num" w:pos="-240"/>
          <w:tab w:val="num" w:pos="-207"/>
          <w:tab w:val="left" w:pos="142"/>
        </w:tabs>
        <w:ind w:right="46"/>
        <w:jc w:val="center"/>
        <w:rPr>
          <w:b/>
          <w:sz w:val="16"/>
        </w:rPr>
      </w:pPr>
      <w:r>
        <w:rPr>
          <w:b/>
          <w:sz w:val="16"/>
        </w:rPr>
        <w:t>6. Особые условия</w:t>
      </w:r>
    </w:p>
    <w:p w:rsidR="002C04F2" w:rsidRDefault="002C04F2" w:rsidP="002C04F2">
      <w:pPr>
        <w:tabs>
          <w:tab w:val="num" w:pos="-240"/>
          <w:tab w:val="num" w:pos="-207"/>
          <w:tab w:val="left" w:pos="142"/>
        </w:tabs>
        <w:ind w:right="46"/>
        <w:jc w:val="center"/>
        <w:rPr>
          <w:b/>
          <w:sz w:val="16"/>
        </w:rPr>
      </w:pP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 xml:space="preserve"> Подрядчик не несет ответственности за качество и количество воды, получаемое из водоносного слоя. Гарантийные обязательства не имеют силы в случае изменения гидрогеологических условий на участке «Заказчика» в следствие истощения природных запасов воды.</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В случае отказа Заказчика от бурения, когда буровая установка уже выехала к месту ведения работ, выезд считается холостым и оплачивается согласно пункту 5.8.</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 xml:space="preserve">Заказчик извещен </w:t>
      </w:r>
      <w:r w:rsidR="008D5B3D">
        <w:rPr>
          <w:sz w:val="16"/>
        </w:rPr>
        <w:t>о необходимости получения в СЭС</w:t>
      </w:r>
      <w:r>
        <w:rPr>
          <w:sz w:val="16"/>
        </w:rPr>
        <w:t xml:space="preserve"> разрешения на бурение скважины.</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Подрядчик не обязан компенсировать Заказчику затраты по благоустройству участка, а именно: восстановление ограды, газонов, дорожек между газонами, насаждениями и т.д.</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При возникновении аварийной ситуации, грозящей при продолжении работ по бурению привести к материальному ущербу какой-либо из сторон, или грозящей здоровью и жизни рабочих, Подрядчик вправе свернуть все работы. Пробуренная скважина считается разведочной и оплачивается «Заказчиком» согласно пункту 5.7.</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 xml:space="preserve">Гарантийный срок эксплуатации – 12 месяцев со дня сдачи скважины при условии полной оплаты выполненных работ. </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b/>
          <w:sz w:val="16"/>
        </w:rPr>
        <w:t>В случае несоответствия параметров скважины с указанными в Паспорте скважины, гарантия не действительна!</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Уклонение Заказчика от приемки результата работ означает его просрочку как кредитора в обязательстве принять и оплатить работу.</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Бурение по твердым породам (известняк, доломит, мергель и т.д.), не более 3(трех) метров.</w:t>
      </w:r>
    </w:p>
    <w:p w:rsidR="002C04F2" w:rsidRDefault="002C04F2" w:rsidP="002C04F2">
      <w:pPr>
        <w:numPr>
          <w:ilvl w:val="0"/>
          <w:numId w:val="35"/>
        </w:numPr>
        <w:tabs>
          <w:tab w:val="clear" w:pos="360"/>
          <w:tab w:val="num" w:pos="-240"/>
          <w:tab w:val="num" w:pos="-207"/>
          <w:tab w:val="num" w:pos="-142"/>
        </w:tabs>
        <w:ind w:left="-567" w:right="-379" w:firstLine="0"/>
        <w:jc w:val="both"/>
        <w:rPr>
          <w:sz w:val="16"/>
        </w:rPr>
      </w:pPr>
      <w:r>
        <w:rPr>
          <w:sz w:val="16"/>
        </w:rPr>
        <w:t xml:space="preserve">В случае, когда пробуренная скважина окажется разведочной, заказчик в праве привлечь к выполнению данной работы стороннюю организацию. Если в результате бурения не далее </w:t>
      </w:r>
      <w:smartTag w:uri="urn:schemas-microsoft-com:office:smarttags" w:element="metricconverter">
        <w:smartTagPr>
          <w:attr w:name="ProductID" w:val="1 метра"/>
        </w:smartTagPr>
        <w:r>
          <w:rPr>
            <w:sz w:val="16"/>
          </w:rPr>
          <w:t>1 метра</w:t>
        </w:r>
      </w:smartTag>
      <w:r>
        <w:rPr>
          <w:sz w:val="16"/>
        </w:rPr>
        <w:t xml:space="preserve"> от ранее пробуренной скважины, будет обнаружен продуктивный вод</w:t>
      </w:r>
      <w:r w:rsidR="00F16E1D">
        <w:rPr>
          <w:sz w:val="16"/>
        </w:rPr>
        <w:t>оносный горизонт, организация ОО</w:t>
      </w:r>
      <w:r>
        <w:rPr>
          <w:sz w:val="16"/>
        </w:rPr>
        <w:t>О «</w:t>
      </w:r>
      <w:proofErr w:type="spellStart"/>
      <w:r w:rsidR="00AA4FD6">
        <w:rPr>
          <w:sz w:val="16"/>
        </w:rPr>
        <w:t>АкваГео</w:t>
      </w:r>
      <w:proofErr w:type="spellEnd"/>
      <w:r w:rsidR="00AA4FD6">
        <w:rPr>
          <w:sz w:val="16"/>
        </w:rPr>
        <w:t xml:space="preserve"> Холдинг</w:t>
      </w:r>
      <w:r>
        <w:rPr>
          <w:sz w:val="16"/>
        </w:rPr>
        <w:t xml:space="preserve">» обязуется вернуть оплату, внесённую заказчиком за разведочную скважину.   </w:t>
      </w:r>
    </w:p>
    <w:p w:rsidR="002C04F2" w:rsidRDefault="002C04F2" w:rsidP="002C04F2">
      <w:pPr>
        <w:tabs>
          <w:tab w:val="num" w:pos="-240"/>
          <w:tab w:val="num" w:pos="-207"/>
        </w:tabs>
        <w:ind w:left="-567" w:right="-379"/>
        <w:jc w:val="both"/>
        <w:rPr>
          <w:sz w:val="16"/>
        </w:rPr>
      </w:pPr>
    </w:p>
    <w:p w:rsidR="002C04F2" w:rsidRDefault="002C04F2" w:rsidP="002C04F2">
      <w:pPr>
        <w:tabs>
          <w:tab w:val="num" w:pos="-240"/>
          <w:tab w:val="left" w:pos="142"/>
        </w:tabs>
        <w:ind w:right="46"/>
        <w:jc w:val="center"/>
        <w:rPr>
          <w:b/>
          <w:sz w:val="16"/>
        </w:rPr>
      </w:pPr>
      <w:r>
        <w:rPr>
          <w:b/>
          <w:sz w:val="16"/>
        </w:rPr>
        <w:t>7. Форс  мажор</w:t>
      </w:r>
    </w:p>
    <w:p w:rsidR="002C04F2" w:rsidRDefault="002C04F2" w:rsidP="002C04F2">
      <w:pPr>
        <w:tabs>
          <w:tab w:val="num" w:pos="-240"/>
          <w:tab w:val="left" w:pos="142"/>
        </w:tabs>
        <w:ind w:right="46"/>
        <w:jc w:val="center"/>
        <w:rPr>
          <w:b/>
          <w:sz w:val="16"/>
        </w:rPr>
      </w:pPr>
    </w:p>
    <w:p w:rsidR="002C04F2" w:rsidRDefault="002C04F2" w:rsidP="002C04F2">
      <w:pPr>
        <w:pStyle w:val="a9"/>
        <w:numPr>
          <w:ilvl w:val="1"/>
          <w:numId w:val="38"/>
        </w:numPr>
        <w:tabs>
          <w:tab w:val="clear" w:pos="720"/>
          <w:tab w:val="num" w:pos="-240"/>
          <w:tab w:val="num" w:pos="-142"/>
        </w:tabs>
        <w:spacing w:after="0"/>
        <w:ind w:left="-567" w:right="-379" w:firstLine="0"/>
        <w:jc w:val="both"/>
        <w:rPr>
          <w:sz w:val="16"/>
        </w:rPr>
      </w:pPr>
      <w:r>
        <w:rPr>
          <w:sz w:val="16"/>
        </w:rPr>
        <w:t>Стороны освобождаются от ответственности при полном или частичном неисполнении обязательств по настоящему Договору, если неисполнение явилось следствием обстоятельств непреодолимой силы, таких, как: пожара, наводнения, землетрясения, забастовки в регионе или отрасли, военных действий, актов органов государственной власти и управления, а также изменений в законодательстве, применяющем обратную силу.</w:t>
      </w:r>
    </w:p>
    <w:p w:rsidR="002C04F2" w:rsidRDefault="002C04F2" w:rsidP="002C04F2">
      <w:pPr>
        <w:numPr>
          <w:ilvl w:val="1"/>
          <w:numId w:val="38"/>
        </w:numPr>
        <w:tabs>
          <w:tab w:val="clear" w:pos="720"/>
          <w:tab w:val="num" w:pos="-240"/>
          <w:tab w:val="num" w:pos="-142"/>
        </w:tabs>
        <w:ind w:left="-567" w:right="-379" w:firstLine="0"/>
        <w:jc w:val="both"/>
        <w:rPr>
          <w:sz w:val="16"/>
        </w:rPr>
      </w:pPr>
      <w:r>
        <w:rPr>
          <w:sz w:val="16"/>
        </w:rPr>
        <w:t>Сторона, у которой возникла невозможность исполнения обязательств по настоящему Договору, обязана немедленно письменно (по телеграфу, факсу, телексу) известить другую сторону о наступлении указанных выше обстоятельств.</w:t>
      </w:r>
    </w:p>
    <w:p w:rsidR="002C04F2" w:rsidRDefault="002C04F2" w:rsidP="002C04F2">
      <w:pPr>
        <w:numPr>
          <w:ilvl w:val="1"/>
          <w:numId w:val="38"/>
        </w:numPr>
        <w:tabs>
          <w:tab w:val="clear" w:pos="720"/>
          <w:tab w:val="num" w:pos="-240"/>
          <w:tab w:val="num" w:pos="-142"/>
        </w:tabs>
        <w:ind w:left="-567" w:right="-379" w:firstLine="0"/>
        <w:jc w:val="both"/>
        <w:rPr>
          <w:sz w:val="16"/>
        </w:rPr>
      </w:pPr>
      <w:r>
        <w:rPr>
          <w:sz w:val="16"/>
        </w:rPr>
        <w:t>Надлежащим подтверждением наличия обстоятельств непреодолимой силы и их продолжительности будут служить справки, выдаваемые представителями органов власти и местного самоуправления региона Заказчика или Подрядчика.</w:t>
      </w:r>
    </w:p>
    <w:p w:rsidR="002C04F2" w:rsidRDefault="002C04F2" w:rsidP="002C04F2">
      <w:pPr>
        <w:numPr>
          <w:ilvl w:val="1"/>
          <w:numId w:val="38"/>
        </w:numPr>
        <w:tabs>
          <w:tab w:val="clear" w:pos="720"/>
          <w:tab w:val="num" w:pos="-240"/>
          <w:tab w:val="num" w:pos="-142"/>
        </w:tabs>
        <w:ind w:left="-567" w:right="-379" w:firstLine="0"/>
        <w:jc w:val="both"/>
        <w:rPr>
          <w:sz w:val="16"/>
        </w:rPr>
      </w:pPr>
      <w:r>
        <w:rPr>
          <w:sz w:val="16"/>
        </w:rPr>
        <w:t>После получения надлежащего извещения стороны должны решить вопрос о переносе сроков исполнения взаимных обязательств на время действия форс-мажорных обстоятельств.</w:t>
      </w:r>
    </w:p>
    <w:p w:rsidR="002C04F2" w:rsidRDefault="002C04F2" w:rsidP="002C04F2">
      <w:pPr>
        <w:tabs>
          <w:tab w:val="num" w:pos="-240"/>
        </w:tabs>
        <w:ind w:left="-567" w:right="-379"/>
        <w:jc w:val="center"/>
        <w:rPr>
          <w:sz w:val="16"/>
        </w:rPr>
      </w:pPr>
    </w:p>
    <w:p w:rsidR="002C04F2" w:rsidRDefault="002C04F2" w:rsidP="002C04F2">
      <w:pPr>
        <w:tabs>
          <w:tab w:val="num" w:pos="-240"/>
          <w:tab w:val="left" w:pos="142"/>
        </w:tabs>
        <w:ind w:right="46"/>
        <w:jc w:val="center"/>
        <w:rPr>
          <w:sz w:val="16"/>
        </w:rPr>
      </w:pPr>
      <w:r>
        <w:rPr>
          <w:b/>
          <w:sz w:val="16"/>
        </w:rPr>
        <w:t>8 Споры и разногласия по договору</w:t>
      </w:r>
    </w:p>
    <w:p w:rsidR="002C04F2" w:rsidRDefault="002C04F2" w:rsidP="002C04F2">
      <w:pPr>
        <w:tabs>
          <w:tab w:val="num" w:pos="-240"/>
        </w:tabs>
        <w:ind w:left="-567" w:right="-379"/>
        <w:jc w:val="both"/>
        <w:rPr>
          <w:sz w:val="16"/>
        </w:rPr>
      </w:pPr>
    </w:p>
    <w:p w:rsidR="002C04F2" w:rsidRDefault="002C04F2" w:rsidP="002C04F2">
      <w:pPr>
        <w:tabs>
          <w:tab w:val="num" w:pos="-240"/>
        </w:tabs>
        <w:ind w:left="-567" w:right="-379"/>
        <w:jc w:val="both"/>
        <w:rPr>
          <w:sz w:val="16"/>
        </w:rPr>
      </w:pPr>
      <w:r>
        <w:rPr>
          <w:b/>
          <w:sz w:val="16"/>
        </w:rPr>
        <w:t>8.1.</w:t>
      </w:r>
      <w:r>
        <w:rPr>
          <w:sz w:val="16"/>
        </w:rPr>
        <w:t xml:space="preserve">  Все с</w:t>
      </w:r>
      <w:r w:rsidR="00296341">
        <w:rPr>
          <w:sz w:val="16"/>
        </w:rPr>
        <w:t xml:space="preserve">поры и разногласия по договору </w:t>
      </w:r>
      <w:r>
        <w:rPr>
          <w:sz w:val="16"/>
        </w:rPr>
        <w:t>разрешаются соглашением сторон, при отсутствии соглашения – в порядке</w:t>
      </w:r>
      <w:r w:rsidR="00B65E18">
        <w:rPr>
          <w:sz w:val="16"/>
        </w:rPr>
        <w:t>,</w:t>
      </w:r>
      <w:r>
        <w:rPr>
          <w:sz w:val="16"/>
        </w:rPr>
        <w:t xml:space="preserve"> установленном законодательством РФ. </w:t>
      </w:r>
    </w:p>
    <w:p w:rsidR="002C04F2" w:rsidRDefault="002C04F2" w:rsidP="002C04F2">
      <w:pPr>
        <w:tabs>
          <w:tab w:val="num" w:pos="-240"/>
          <w:tab w:val="left" w:pos="142"/>
        </w:tabs>
        <w:ind w:right="46"/>
        <w:jc w:val="center"/>
        <w:rPr>
          <w:sz w:val="16"/>
        </w:rPr>
      </w:pPr>
      <w:r>
        <w:rPr>
          <w:b/>
          <w:sz w:val="16"/>
        </w:rPr>
        <w:t>9. Ответственность сторон</w:t>
      </w:r>
    </w:p>
    <w:p w:rsidR="002C04F2" w:rsidRDefault="002C04F2" w:rsidP="002C04F2">
      <w:pPr>
        <w:tabs>
          <w:tab w:val="num" w:pos="-240"/>
        </w:tabs>
        <w:ind w:left="-567" w:right="-379"/>
        <w:jc w:val="both"/>
        <w:rPr>
          <w:sz w:val="16"/>
        </w:rPr>
      </w:pPr>
    </w:p>
    <w:p w:rsidR="002C04F2" w:rsidRDefault="002C04F2" w:rsidP="002C04F2">
      <w:pPr>
        <w:tabs>
          <w:tab w:val="num" w:pos="-240"/>
        </w:tabs>
        <w:ind w:left="-567" w:right="-379"/>
        <w:jc w:val="both"/>
        <w:rPr>
          <w:sz w:val="16"/>
        </w:rPr>
      </w:pPr>
      <w:r>
        <w:rPr>
          <w:b/>
          <w:sz w:val="16"/>
        </w:rPr>
        <w:t>9.1.</w:t>
      </w:r>
      <w:r>
        <w:rPr>
          <w:sz w:val="16"/>
        </w:rPr>
        <w:t xml:space="preserve">  Стороны несут ответственность за невыполнение или ненадлежащее выполнение возложенных на них обязательств в соот</w:t>
      </w:r>
      <w:bookmarkStart w:id="0" w:name="_GoBack"/>
      <w:bookmarkEnd w:id="0"/>
      <w:r>
        <w:rPr>
          <w:sz w:val="16"/>
        </w:rPr>
        <w:t>ветствии с законодательством Российской Федерации.</w:t>
      </w:r>
    </w:p>
    <w:p w:rsidR="002C04F2" w:rsidRDefault="002C04F2" w:rsidP="002C04F2">
      <w:pPr>
        <w:ind w:left="-567" w:right="-379"/>
        <w:jc w:val="both"/>
        <w:rPr>
          <w:sz w:val="16"/>
        </w:rPr>
      </w:pPr>
    </w:p>
    <w:p w:rsidR="00844774" w:rsidRDefault="00844774" w:rsidP="00844774">
      <w:pPr>
        <w:ind w:left="-1134"/>
        <w:jc w:val="center"/>
        <w:rPr>
          <w:b/>
          <w:sz w:val="16"/>
          <w:szCs w:val="16"/>
        </w:rPr>
      </w:pPr>
      <w:r>
        <w:rPr>
          <w:b/>
          <w:sz w:val="16"/>
          <w:szCs w:val="16"/>
        </w:rPr>
        <w:t xml:space="preserve">                            </w:t>
      </w:r>
      <w:r w:rsidRPr="00FF6C3E">
        <w:rPr>
          <w:b/>
          <w:sz w:val="16"/>
          <w:szCs w:val="16"/>
        </w:rPr>
        <w:t>10. Юридические адреса сторон</w:t>
      </w:r>
    </w:p>
    <w:p w:rsidR="00844774" w:rsidRDefault="00844774" w:rsidP="00844774">
      <w:pPr>
        <w:ind w:left="-1134"/>
        <w:jc w:val="center"/>
        <w:rPr>
          <w:b/>
          <w:sz w:val="16"/>
          <w:szCs w:val="16"/>
        </w:rPr>
      </w:pPr>
    </w:p>
    <w:tbl>
      <w:tblPr>
        <w:tblW w:w="0" w:type="auto"/>
        <w:jc w:val="center"/>
        <w:tblLook w:val="04A0" w:firstRow="1" w:lastRow="0" w:firstColumn="1" w:lastColumn="0" w:noHBand="0" w:noVBand="1"/>
      </w:tblPr>
      <w:tblGrid>
        <w:gridCol w:w="4349"/>
        <w:gridCol w:w="4560"/>
      </w:tblGrid>
      <w:tr w:rsidR="00B65E18" w:rsidTr="00B65E18">
        <w:trPr>
          <w:jc w:val="center"/>
        </w:trPr>
        <w:tc>
          <w:tcPr>
            <w:tcW w:w="4947" w:type="dxa"/>
            <w:shd w:val="clear" w:color="auto" w:fill="auto"/>
          </w:tcPr>
          <w:p w:rsidR="008A357B" w:rsidRPr="00B65E18" w:rsidRDefault="008A357B">
            <w:pPr>
              <w:rPr>
                <w:b/>
                <w:caps/>
                <w:sz w:val="16"/>
                <w:szCs w:val="16"/>
              </w:rPr>
            </w:pPr>
            <w:r w:rsidRPr="00B65E18">
              <w:rPr>
                <w:b/>
                <w:caps/>
                <w:sz w:val="16"/>
                <w:szCs w:val="16"/>
              </w:rPr>
              <w:t xml:space="preserve">                 "Подрядчик"</w:t>
            </w:r>
          </w:p>
          <w:p w:rsidR="00B65E18" w:rsidRPr="00B65E18" w:rsidRDefault="00B65E18">
            <w:pPr>
              <w:rPr>
                <w:sz w:val="16"/>
                <w:szCs w:val="16"/>
              </w:rPr>
            </w:pPr>
          </w:p>
          <w:p w:rsidR="008A357B" w:rsidRPr="00B65E18" w:rsidRDefault="008A357B">
            <w:pPr>
              <w:rPr>
                <w:sz w:val="18"/>
                <w:szCs w:val="18"/>
              </w:rPr>
            </w:pPr>
            <w:r w:rsidRPr="00B65E18">
              <w:rPr>
                <w:sz w:val="18"/>
                <w:szCs w:val="18"/>
              </w:rPr>
              <w:t>ООО «</w:t>
            </w:r>
            <w:proofErr w:type="spellStart"/>
            <w:r w:rsidRPr="00B65E18">
              <w:rPr>
                <w:sz w:val="18"/>
                <w:szCs w:val="18"/>
              </w:rPr>
              <w:t>АкваГео</w:t>
            </w:r>
            <w:proofErr w:type="spellEnd"/>
            <w:r w:rsidRPr="00B65E18">
              <w:rPr>
                <w:sz w:val="18"/>
                <w:szCs w:val="18"/>
              </w:rPr>
              <w:t xml:space="preserve"> Холдинг»</w:t>
            </w:r>
          </w:p>
          <w:p w:rsidR="008A357B" w:rsidRPr="00B65E18" w:rsidRDefault="008A357B">
            <w:pPr>
              <w:rPr>
                <w:sz w:val="18"/>
                <w:szCs w:val="18"/>
              </w:rPr>
            </w:pPr>
            <w:r w:rsidRPr="00B65E18">
              <w:rPr>
                <w:sz w:val="18"/>
                <w:szCs w:val="18"/>
              </w:rPr>
              <w:t xml:space="preserve">143362, Московская обл. пос. </w:t>
            </w:r>
            <w:proofErr w:type="spellStart"/>
            <w:r w:rsidRPr="00B65E18">
              <w:rPr>
                <w:sz w:val="18"/>
                <w:szCs w:val="18"/>
              </w:rPr>
              <w:t>Мартемьяново</w:t>
            </w:r>
            <w:proofErr w:type="spellEnd"/>
            <w:r w:rsidRPr="00B65E18">
              <w:rPr>
                <w:sz w:val="18"/>
                <w:szCs w:val="18"/>
              </w:rPr>
              <w:t xml:space="preserve"> стр. 133</w:t>
            </w:r>
          </w:p>
          <w:p w:rsidR="008A357B" w:rsidRPr="00B65E18" w:rsidRDefault="008A357B">
            <w:pPr>
              <w:rPr>
                <w:sz w:val="18"/>
                <w:szCs w:val="18"/>
              </w:rPr>
            </w:pPr>
            <w:r w:rsidRPr="00B65E18">
              <w:rPr>
                <w:sz w:val="18"/>
                <w:szCs w:val="18"/>
              </w:rPr>
              <w:t>ИНН 5030040105  КПП  503001001</w:t>
            </w:r>
          </w:p>
          <w:p w:rsidR="008A357B" w:rsidRPr="00B65E18" w:rsidRDefault="008A357B">
            <w:pPr>
              <w:rPr>
                <w:sz w:val="18"/>
                <w:szCs w:val="18"/>
              </w:rPr>
            </w:pPr>
            <w:r w:rsidRPr="00B65E18">
              <w:rPr>
                <w:sz w:val="18"/>
                <w:szCs w:val="18"/>
              </w:rPr>
              <w:t>ОКПО 56870316</w:t>
            </w:r>
          </w:p>
          <w:p w:rsidR="008A357B" w:rsidRPr="00B65E18" w:rsidRDefault="008A357B">
            <w:pPr>
              <w:rPr>
                <w:sz w:val="18"/>
                <w:szCs w:val="18"/>
              </w:rPr>
            </w:pPr>
            <w:r w:rsidRPr="00B65E18">
              <w:rPr>
                <w:sz w:val="18"/>
                <w:szCs w:val="18"/>
              </w:rPr>
              <w:t>Р/с 40702810303300140930</w:t>
            </w:r>
          </w:p>
          <w:p w:rsidR="008A357B" w:rsidRPr="00B65E18" w:rsidRDefault="008A357B">
            <w:pPr>
              <w:rPr>
                <w:sz w:val="18"/>
                <w:szCs w:val="18"/>
              </w:rPr>
            </w:pPr>
            <w:r w:rsidRPr="00B65E18">
              <w:rPr>
                <w:sz w:val="18"/>
                <w:szCs w:val="18"/>
              </w:rPr>
              <w:t>в МАКБ «Возрождение»</w:t>
            </w:r>
          </w:p>
          <w:p w:rsidR="008A357B" w:rsidRPr="00B65E18" w:rsidRDefault="008A357B">
            <w:pPr>
              <w:rPr>
                <w:sz w:val="18"/>
                <w:szCs w:val="18"/>
              </w:rPr>
            </w:pPr>
            <w:r w:rsidRPr="00B65E18">
              <w:rPr>
                <w:sz w:val="18"/>
                <w:szCs w:val="18"/>
              </w:rPr>
              <w:t>К/с30101810900000000181</w:t>
            </w:r>
          </w:p>
          <w:p w:rsidR="008A357B" w:rsidRPr="00B65E18" w:rsidRDefault="008A357B">
            <w:pPr>
              <w:rPr>
                <w:sz w:val="18"/>
                <w:szCs w:val="18"/>
              </w:rPr>
            </w:pPr>
            <w:r w:rsidRPr="00B65E18">
              <w:rPr>
                <w:sz w:val="18"/>
                <w:szCs w:val="18"/>
              </w:rPr>
              <w:t>БИК044525181</w:t>
            </w:r>
          </w:p>
          <w:p w:rsidR="008A357B" w:rsidRPr="00B65E18" w:rsidRDefault="008A357B">
            <w:pPr>
              <w:rPr>
                <w:sz w:val="18"/>
                <w:szCs w:val="18"/>
              </w:rPr>
            </w:pPr>
            <w:r w:rsidRPr="00B65E18">
              <w:rPr>
                <w:sz w:val="18"/>
                <w:szCs w:val="18"/>
              </w:rPr>
              <w:t>Тел:. (495) 739-07-23</w:t>
            </w:r>
          </w:p>
          <w:p w:rsidR="008A357B" w:rsidRDefault="008A357B"/>
          <w:p w:rsidR="008A357B" w:rsidRDefault="008A357B">
            <w:r w:rsidRPr="00B65E18">
              <w:rPr>
                <w:sz w:val="16"/>
              </w:rPr>
              <w:t>___________________/_______________/</w:t>
            </w:r>
          </w:p>
          <w:p w:rsidR="008A357B" w:rsidRPr="00B65E18" w:rsidRDefault="008A357B" w:rsidP="00B65E18">
            <w:pPr>
              <w:ind w:right="-379"/>
              <w:rPr>
                <w:caps/>
                <w:sz w:val="16"/>
                <w:szCs w:val="16"/>
              </w:rPr>
            </w:pPr>
            <w:r>
              <w:t xml:space="preserve">             </w:t>
            </w:r>
            <w:r w:rsidRPr="00B65E18">
              <w:rPr>
                <w:sz w:val="16"/>
                <w:szCs w:val="16"/>
              </w:rPr>
              <w:t>(подпись)</w:t>
            </w:r>
          </w:p>
        </w:tc>
        <w:tc>
          <w:tcPr>
            <w:tcW w:w="4999" w:type="dxa"/>
            <w:shd w:val="clear" w:color="auto" w:fill="auto"/>
          </w:tcPr>
          <w:p w:rsidR="008A357B" w:rsidRPr="00B65E18" w:rsidRDefault="008A357B" w:rsidP="00B65E18">
            <w:pPr>
              <w:pStyle w:val="a4"/>
              <w:ind w:left="-567" w:right="-379"/>
              <w:jc w:val="center"/>
              <w:rPr>
                <w:b/>
                <w:sz w:val="16"/>
                <w:szCs w:val="16"/>
              </w:rPr>
            </w:pPr>
            <w:r w:rsidRPr="00B65E18">
              <w:rPr>
                <w:b/>
                <w:sz w:val="16"/>
                <w:szCs w:val="16"/>
              </w:rPr>
              <w:t>"ЗАКАЗЧИК"</w:t>
            </w:r>
          </w:p>
          <w:p w:rsidR="00B65E18" w:rsidRPr="00B65E18" w:rsidRDefault="00B65E18" w:rsidP="00B65E18">
            <w:pPr>
              <w:pStyle w:val="a4"/>
              <w:ind w:left="-567" w:right="-379"/>
              <w:jc w:val="center"/>
              <w:rPr>
                <w:b/>
                <w:sz w:val="16"/>
                <w:szCs w:val="16"/>
              </w:rPr>
            </w:pPr>
          </w:p>
          <w:p w:rsidR="008A357B" w:rsidRPr="00B65E18" w:rsidRDefault="008A357B" w:rsidP="00B65E18">
            <w:pPr>
              <w:pStyle w:val="a4"/>
              <w:ind w:left="-567" w:right="-379"/>
              <w:rPr>
                <w:b/>
                <w:i/>
                <w:sz w:val="16"/>
              </w:rPr>
            </w:pPr>
            <w:r w:rsidRPr="00B65E18">
              <w:rPr>
                <w:b/>
                <w:sz w:val="16"/>
                <w:szCs w:val="16"/>
              </w:rPr>
              <w:t xml:space="preserve">              </w:t>
            </w:r>
            <w:r w:rsidRPr="00B65E18">
              <w:rPr>
                <w:sz w:val="16"/>
              </w:rPr>
              <w:t>____________________________________________</w:t>
            </w:r>
          </w:p>
          <w:p w:rsidR="008A357B" w:rsidRPr="00B65E18" w:rsidRDefault="008A357B" w:rsidP="00B65E18">
            <w:pPr>
              <w:ind w:right="-379"/>
              <w:rPr>
                <w:sz w:val="16"/>
              </w:rPr>
            </w:pPr>
            <w:r w:rsidRPr="00B65E18">
              <w:rPr>
                <w:sz w:val="16"/>
              </w:rPr>
              <w:t>Паспорт: серия ______________________________</w:t>
            </w:r>
          </w:p>
          <w:p w:rsidR="008A357B" w:rsidRPr="00B65E18" w:rsidRDefault="008A357B" w:rsidP="00B65E18">
            <w:pPr>
              <w:ind w:right="-379"/>
              <w:rPr>
                <w:sz w:val="16"/>
              </w:rPr>
            </w:pPr>
            <w:r w:rsidRPr="00B65E18">
              <w:rPr>
                <w:sz w:val="16"/>
              </w:rPr>
              <w:t>Выдан: _____________________________________</w:t>
            </w:r>
          </w:p>
          <w:p w:rsidR="008A357B" w:rsidRPr="00B65E18" w:rsidRDefault="008A357B" w:rsidP="00B65E18">
            <w:pPr>
              <w:ind w:right="-379"/>
              <w:rPr>
                <w:sz w:val="16"/>
              </w:rPr>
            </w:pPr>
            <w:r w:rsidRPr="00B65E18">
              <w:rPr>
                <w:sz w:val="16"/>
              </w:rPr>
              <w:t>____________________________________________</w:t>
            </w:r>
          </w:p>
          <w:p w:rsidR="008A357B" w:rsidRPr="00B65E18" w:rsidRDefault="008A357B" w:rsidP="00B65E18">
            <w:pPr>
              <w:ind w:right="-379"/>
              <w:rPr>
                <w:sz w:val="16"/>
              </w:rPr>
            </w:pPr>
            <w:r w:rsidRPr="00B65E18">
              <w:rPr>
                <w:sz w:val="16"/>
              </w:rPr>
              <w:t>Дата выдачи: _________________________________</w:t>
            </w:r>
          </w:p>
          <w:p w:rsidR="008A357B" w:rsidRPr="00B65E18" w:rsidRDefault="008A357B" w:rsidP="00B65E18">
            <w:pPr>
              <w:ind w:left="-567" w:right="-379"/>
              <w:rPr>
                <w:sz w:val="16"/>
              </w:rPr>
            </w:pPr>
            <w:r w:rsidRPr="00B65E18">
              <w:rPr>
                <w:sz w:val="16"/>
              </w:rPr>
              <w:t xml:space="preserve">        </w:t>
            </w:r>
            <w:r w:rsidRPr="00B65E18">
              <w:rPr>
                <w:sz w:val="16"/>
              </w:rPr>
              <w:tab/>
              <w:t>Прописан: ___________________________________</w:t>
            </w:r>
            <w:r w:rsidRPr="00B65E18">
              <w:rPr>
                <w:sz w:val="16"/>
              </w:rPr>
              <w:tab/>
            </w:r>
            <w:r w:rsidRPr="00B65E18">
              <w:rPr>
                <w:sz w:val="16"/>
              </w:rPr>
              <w:tab/>
              <w:t>_____________________________________________</w:t>
            </w:r>
            <w:r w:rsidRPr="00B65E18">
              <w:rPr>
                <w:sz w:val="16"/>
              </w:rPr>
              <w:tab/>
              <w:t xml:space="preserve">                              </w:t>
            </w:r>
          </w:p>
          <w:p w:rsidR="008A357B" w:rsidRPr="00B65E18" w:rsidRDefault="008A357B" w:rsidP="00B65E18">
            <w:pPr>
              <w:ind w:right="-379"/>
              <w:rPr>
                <w:sz w:val="16"/>
                <w:szCs w:val="16"/>
              </w:rPr>
            </w:pPr>
            <w:r w:rsidRPr="00B65E18">
              <w:rPr>
                <w:sz w:val="16"/>
                <w:szCs w:val="16"/>
              </w:rPr>
              <w:t>Телефон: _____________________________________</w:t>
            </w:r>
          </w:p>
          <w:p w:rsidR="008A357B" w:rsidRPr="00B65E18" w:rsidRDefault="008A357B">
            <w:pPr>
              <w:rPr>
                <w:sz w:val="16"/>
              </w:rPr>
            </w:pPr>
          </w:p>
          <w:p w:rsidR="008A357B" w:rsidRPr="00B65E18" w:rsidRDefault="008A357B">
            <w:pPr>
              <w:rPr>
                <w:sz w:val="16"/>
              </w:rPr>
            </w:pPr>
          </w:p>
          <w:p w:rsidR="008A357B" w:rsidRPr="00B65E18" w:rsidRDefault="008A357B">
            <w:pPr>
              <w:rPr>
                <w:sz w:val="16"/>
              </w:rPr>
            </w:pPr>
          </w:p>
          <w:p w:rsidR="008A357B" w:rsidRDefault="008A357B">
            <w:r w:rsidRPr="00B65E18">
              <w:rPr>
                <w:sz w:val="16"/>
              </w:rPr>
              <w:t>___________________/_______________/</w:t>
            </w:r>
          </w:p>
          <w:p w:rsidR="008A357B" w:rsidRPr="00B65E18" w:rsidRDefault="008A357B" w:rsidP="00B65E18">
            <w:pPr>
              <w:ind w:right="-379"/>
              <w:rPr>
                <w:b/>
                <w:caps/>
              </w:rPr>
            </w:pPr>
            <w:r>
              <w:t xml:space="preserve">             </w:t>
            </w:r>
            <w:r w:rsidRPr="00B65E18">
              <w:rPr>
                <w:sz w:val="16"/>
                <w:szCs w:val="16"/>
              </w:rPr>
              <w:t>(подпись)</w:t>
            </w:r>
          </w:p>
        </w:tc>
      </w:tr>
    </w:tbl>
    <w:p w:rsidR="000A4DE8" w:rsidRDefault="000A4DE8" w:rsidP="00844774">
      <w:pPr>
        <w:ind w:left="-1134"/>
        <w:jc w:val="center"/>
        <w:rPr>
          <w:sz w:val="16"/>
        </w:rPr>
      </w:pPr>
    </w:p>
    <w:sectPr w:rsidR="000A4DE8" w:rsidSect="00844774">
      <w:pgSz w:w="11906" w:h="16838"/>
      <w:pgMar w:top="426" w:right="1416" w:bottom="14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09A"/>
    <w:multiLevelType w:val="multilevel"/>
    <w:tmpl w:val="44F82A34"/>
    <w:lvl w:ilvl="0">
      <w:start w:val="7"/>
      <w:numFmt w:val="decimal"/>
      <w:lvlText w:val="3.%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F232BB"/>
    <w:multiLevelType w:val="multilevel"/>
    <w:tmpl w:val="ADECA8CC"/>
    <w:lvl w:ilvl="0">
      <w:start w:val="3"/>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8C0FF1"/>
    <w:multiLevelType w:val="multilevel"/>
    <w:tmpl w:val="5E1493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15:restartNumberingAfterBreak="0">
    <w:nsid w:val="0BDD5EE9"/>
    <w:multiLevelType w:val="multilevel"/>
    <w:tmpl w:val="508689E2"/>
    <w:lvl w:ilvl="0">
      <w:start w:val="2"/>
      <w:numFmt w:val="decimal"/>
      <w:lvlText w:val="%1.1."/>
      <w:lvlJc w:val="left"/>
      <w:pPr>
        <w:tabs>
          <w:tab w:val="num" w:pos="0"/>
        </w:tabs>
        <w:ind w:left="0" w:firstLine="0"/>
      </w:pPr>
      <w:rPr>
        <w:rFonts w:ascii="Arial" w:hAnsi="Arial" w:cs="Arial" w:hint="default"/>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4" w15:restartNumberingAfterBreak="0">
    <w:nsid w:val="0D2026B4"/>
    <w:multiLevelType w:val="multilevel"/>
    <w:tmpl w:val="7D2C6CF2"/>
    <w:lvl w:ilvl="0">
      <w:start w:val="3"/>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242A5B"/>
    <w:multiLevelType w:val="multilevel"/>
    <w:tmpl w:val="ADECA8CC"/>
    <w:lvl w:ilvl="0">
      <w:start w:val="3"/>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031A6E"/>
    <w:multiLevelType w:val="multilevel"/>
    <w:tmpl w:val="C49C317A"/>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AF21C0"/>
    <w:multiLevelType w:val="multilevel"/>
    <w:tmpl w:val="FEF6E9A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207"/>
        </w:tabs>
        <w:ind w:left="-207" w:hanging="360"/>
      </w:pPr>
      <w:rPr>
        <w:rFonts w:hint="default"/>
        <w:b/>
      </w:rPr>
    </w:lvl>
    <w:lvl w:ilvl="2">
      <w:start w:val="1"/>
      <w:numFmt w:val="decimal"/>
      <w:lvlText w:val="%1.%2.%3"/>
      <w:lvlJc w:val="left"/>
      <w:pPr>
        <w:tabs>
          <w:tab w:val="num" w:pos="-774"/>
        </w:tabs>
        <w:ind w:left="-774" w:hanging="36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548"/>
        </w:tabs>
        <w:ind w:left="-1548" w:hanging="720"/>
      </w:pPr>
      <w:rPr>
        <w:rFonts w:hint="default"/>
        <w:b/>
      </w:rPr>
    </w:lvl>
    <w:lvl w:ilvl="5">
      <w:start w:val="1"/>
      <w:numFmt w:val="decimal"/>
      <w:lvlText w:val="%1.%2.%3.%4.%5.%6"/>
      <w:lvlJc w:val="left"/>
      <w:pPr>
        <w:tabs>
          <w:tab w:val="num" w:pos="-2115"/>
        </w:tabs>
        <w:ind w:left="-2115" w:hanging="720"/>
      </w:pPr>
      <w:rPr>
        <w:rFonts w:hint="default"/>
        <w:b/>
      </w:rPr>
    </w:lvl>
    <w:lvl w:ilvl="6">
      <w:start w:val="1"/>
      <w:numFmt w:val="decimal"/>
      <w:lvlText w:val="%1.%2.%3.%4.%5.%6.%7"/>
      <w:lvlJc w:val="left"/>
      <w:pPr>
        <w:tabs>
          <w:tab w:val="num" w:pos="-2322"/>
        </w:tabs>
        <w:ind w:left="-2322" w:hanging="1080"/>
      </w:pPr>
      <w:rPr>
        <w:rFonts w:hint="default"/>
        <w:b/>
      </w:rPr>
    </w:lvl>
    <w:lvl w:ilvl="7">
      <w:start w:val="1"/>
      <w:numFmt w:val="decimal"/>
      <w:lvlText w:val="%1.%2.%3.%4.%5.%6.%7.%8"/>
      <w:lvlJc w:val="left"/>
      <w:pPr>
        <w:tabs>
          <w:tab w:val="num" w:pos="-2889"/>
        </w:tabs>
        <w:ind w:left="-2889" w:hanging="1080"/>
      </w:pPr>
      <w:rPr>
        <w:rFonts w:hint="default"/>
        <w:b/>
      </w:rPr>
    </w:lvl>
    <w:lvl w:ilvl="8">
      <w:start w:val="1"/>
      <w:numFmt w:val="decimal"/>
      <w:lvlText w:val="%1.%2.%3.%4.%5.%6.%7.%8.%9"/>
      <w:lvlJc w:val="left"/>
      <w:pPr>
        <w:tabs>
          <w:tab w:val="num" w:pos="-3456"/>
        </w:tabs>
        <w:ind w:left="-3456" w:hanging="1080"/>
      </w:pPr>
      <w:rPr>
        <w:rFonts w:hint="default"/>
        <w:b/>
      </w:rPr>
    </w:lvl>
  </w:abstractNum>
  <w:abstractNum w:abstractNumId="8" w15:restartNumberingAfterBreak="0">
    <w:nsid w:val="15CF5628"/>
    <w:multiLevelType w:val="hybridMultilevel"/>
    <w:tmpl w:val="2EFCCC98"/>
    <w:lvl w:ilvl="0" w:tplc="83389A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18C025D4"/>
    <w:multiLevelType w:val="multilevel"/>
    <w:tmpl w:val="AA445EDE"/>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firstLine="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C00544D"/>
    <w:multiLevelType w:val="multilevel"/>
    <w:tmpl w:val="17EAF074"/>
    <w:lvl w:ilvl="0">
      <w:start w:val="1"/>
      <w:numFmt w:val="decimal"/>
      <w:lvlText w:val="5.%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6D04ED"/>
    <w:multiLevelType w:val="hybridMultilevel"/>
    <w:tmpl w:val="663C8CC6"/>
    <w:lvl w:ilvl="0" w:tplc="40EAAF96">
      <w:start w:val="1"/>
      <w:numFmt w:val="decimal"/>
      <w:lvlText w:val="%1."/>
      <w:lvlJc w:val="left"/>
      <w:pPr>
        <w:tabs>
          <w:tab w:val="num" w:pos="360"/>
        </w:tabs>
        <w:ind w:left="360" w:hanging="360"/>
      </w:pPr>
    </w:lvl>
    <w:lvl w:ilvl="1" w:tplc="86DACFF8" w:tentative="1">
      <w:start w:val="1"/>
      <w:numFmt w:val="lowerLetter"/>
      <w:lvlText w:val="%2."/>
      <w:lvlJc w:val="left"/>
      <w:pPr>
        <w:tabs>
          <w:tab w:val="num" w:pos="1080"/>
        </w:tabs>
        <w:ind w:left="1080" w:hanging="360"/>
      </w:pPr>
    </w:lvl>
    <w:lvl w:ilvl="2" w:tplc="F804554C" w:tentative="1">
      <w:start w:val="1"/>
      <w:numFmt w:val="lowerRoman"/>
      <w:lvlText w:val="%3."/>
      <w:lvlJc w:val="right"/>
      <w:pPr>
        <w:tabs>
          <w:tab w:val="num" w:pos="1800"/>
        </w:tabs>
        <w:ind w:left="1800" w:hanging="180"/>
      </w:pPr>
    </w:lvl>
    <w:lvl w:ilvl="3" w:tplc="D4D0BE3E" w:tentative="1">
      <w:start w:val="1"/>
      <w:numFmt w:val="decimal"/>
      <w:lvlText w:val="%4."/>
      <w:lvlJc w:val="left"/>
      <w:pPr>
        <w:tabs>
          <w:tab w:val="num" w:pos="2520"/>
        </w:tabs>
        <w:ind w:left="2520" w:hanging="360"/>
      </w:pPr>
    </w:lvl>
    <w:lvl w:ilvl="4" w:tplc="F71A2CAC" w:tentative="1">
      <w:start w:val="1"/>
      <w:numFmt w:val="lowerLetter"/>
      <w:lvlText w:val="%5."/>
      <w:lvlJc w:val="left"/>
      <w:pPr>
        <w:tabs>
          <w:tab w:val="num" w:pos="3240"/>
        </w:tabs>
        <w:ind w:left="3240" w:hanging="360"/>
      </w:pPr>
    </w:lvl>
    <w:lvl w:ilvl="5" w:tplc="46E649FA" w:tentative="1">
      <w:start w:val="1"/>
      <w:numFmt w:val="lowerRoman"/>
      <w:lvlText w:val="%6."/>
      <w:lvlJc w:val="right"/>
      <w:pPr>
        <w:tabs>
          <w:tab w:val="num" w:pos="3960"/>
        </w:tabs>
        <w:ind w:left="3960" w:hanging="180"/>
      </w:pPr>
    </w:lvl>
    <w:lvl w:ilvl="6" w:tplc="53F69DE0" w:tentative="1">
      <w:start w:val="1"/>
      <w:numFmt w:val="decimal"/>
      <w:lvlText w:val="%7."/>
      <w:lvlJc w:val="left"/>
      <w:pPr>
        <w:tabs>
          <w:tab w:val="num" w:pos="4680"/>
        </w:tabs>
        <w:ind w:left="4680" w:hanging="360"/>
      </w:pPr>
    </w:lvl>
    <w:lvl w:ilvl="7" w:tplc="2DB01B46" w:tentative="1">
      <w:start w:val="1"/>
      <w:numFmt w:val="lowerLetter"/>
      <w:lvlText w:val="%8."/>
      <w:lvlJc w:val="left"/>
      <w:pPr>
        <w:tabs>
          <w:tab w:val="num" w:pos="5400"/>
        </w:tabs>
        <w:ind w:left="5400" w:hanging="360"/>
      </w:pPr>
    </w:lvl>
    <w:lvl w:ilvl="8" w:tplc="AA3C69AC" w:tentative="1">
      <w:start w:val="1"/>
      <w:numFmt w:val="lowerRoman"/>
      <w:lvlText w:val="%9."/>
      <w:lvlJc w:val="right"/>
      <w:pPr>
        <w:tabs>
          <w:tab w:val="num" w:pos="6120"/>
        </w:tabs>
        <w:ind w:left="6120" w:hanging="180"/>
      </w:pPr>
    </w:lvl>
  </w:abstractNum>
  <w:abstractNum w:abstractNumId="12" w15:restartNumberingAfterBreak="0">
    <w:nsid w:val="22C35B5F"/>
    <w:multiLevelType w:val="multilevel"/>
    <w:tmpl w:val="17F2EB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774"/>
        </w:tabs>
        <w:ind w:left="-774" w:hanging="36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2115"/>
        </w:tabs>
        <w:ind w:left="-2115" w:hanging="72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889"/>
        </w:tabs>
        <w:ind w:left="-2889" w:hanging="1080"/>
      </w:pPr>
      <w:rPr>
        <w:rFonts w:hint="default"/>
      </w:rPr>
    </w:lvl>
    <w:lvl w:ilvl="8">
      <w:start w:val="1"/>
      <w:numFmt w:val="decimal"/>
      <w:lvlText w:val="%1.%2.%3.%4.%5.%6.%7.%8.%9"/>
      <w:lvlJc w:val="left"/>
      <w:pPr>
        <w:tabs>
          <w:tab w:val="num" w:pos="-3456"/>
        </w:tabs>
        <w:ind w:left="-3456" w:hanging="1080"/>
      </w:pPr>
      <w:rPr>
        <w:rFonts w:hint="default"/>
      </w:rPr>
    </w:lvl>
  </w:abstractNum>
  <w:abstractNum w:abstractNumId="13" w15:restartNumberingAfterBreak="0">
    <w:nsid w:val="28AA3F84"/>
    <w:multiLevelType w:val="hybridMultilevel"/>
    <w:tmpl w:val="F39EB5F2"/>
    <w:lvl w:ilvl="0" w:tplc="760082A8">
      <w:start w:val="4"/>
      <w:numFmt w:val="decimal"/>
      <w:lvlText w:val="%1."/>
      <w:lvlJc w:val="left"/>
      <w:pPr>
        <w:tabs>
          <w:tab w:val="num" w:pos="720"/>
        </w:tabs>
        <w:ind w:left="720" w:hanging="360"/>
      </w:pPr>
      <w:rPr>
        <w:rFonts w:hint="default"/>
      </w:rPr>
    </w:lvl>
    <w:lvl w:ilvl="1" w:tplc="0F081E70" w:tentative="1">
      <w:start w:val="1"/>
      <w:numFmt w:val="lowerLetter"/>
      <w:lvlText w:val="%2."/>
      <w:lvlJc w:val="left"/>
      <w:pPr>
        <w:tabs>
          <w:tab w:val="num" w:pos="1440"/>
        </w:tabs>
        <w:ind w:left="1440" w:hanging="360"/>
      </w:pPr>
    </w:lvl>
    <w:lvl w:ilvl="2" w:tplc="FE50C7D4" w:tentative="1">
      <w:start w:val="1"/>
      <w:numFmt w:val="lowerRoman"/>
      <w:lvlText w:val="%3."/>
      <w:lvlJc w:val="right"/>
      <w:pPr>
        <w:tabs>
          <w:tab w:val="num" w:pos="2160"/>
        </w:tabs>
        <w:ind w:left="2160" w:hanging="180"/>
      </w:pPr>
    </w:lvl>
    <w:lvl w:ilvl="3" w:tplc="A746BED6" w:tentative="1">
      <w:start w:val="1"/>
      <w:numFmt w:val="decimal"/>
      <w:lvlText w:val="%4."/>
      <w:lvlJc w:val="left"/>
      <w:pPr>
        <w:tabs>
          <w:tab w:val="num" w:pos="2880"/>
        </w:tabs>
        <w:ind w:left="2880" w:hanging="360"/>
      </w:pPr>
    </w:lvl>
    <w:lvl w:ilvl="4" w:tplc="98267DA6" w:tentative="1">
      <w:start w:val="1"/>
      <w:numFmt w:val="lowerLetter"/>
      <w:lvlText w:val="%5."/>
      <w:lvlJc w:val="left"/>
      <w:pPr>
        <w:tabs>
          <w:tab w:val="num" w:pos="3600"/>
        </w:tabs>
        <w:ind w:left="3600" w:hanging="360"/>
      </w:pPr>
    </w:lvl>
    <w:lvl w:ilvl="5" w:tplc="E4181646" w:tentative="1">
      <w:start w:val="1"/>
      <w:numFmt w:val="lowerRoman"/>
      <w:lvlText w:val="%6."/>
      <w:lvlJc w:val="right"/>
      <w:pPr>
        <w:tabs>
          <w:tab w:val="num" w:pos="4320"/>
        </w:tabs>
        <w:ind w:left="4320" w:hanging="180"/>
      </w:pPr>
    </w:lvl>
    <w:lvl w:ilvl="6" w:tplc="F5A68662" w:tentative="1">
      <w:start w:val="1"/>
      <w:numFmt w:val="decimal"/>
      <w:lvlText w:val="%7."/>
      <w:lvlJc w:val="left"/>
      <w:pPr>
        <w:tabs>
          <w:tab w:val="num" w:pos="5040"/>
        </w:tabs>
        <w:ind w:left="5040" w:hanging="360"/>
      </w:pPr>
    </w:lvl>
    <w:lvl w:ilvl="7" w:tplc="001ECAE6" w:tentative="1">
      <w:start w:val="1"/>
      <w:numFmt w:val="lowerLetter"/>
      <w:lvlText w:val="%8."/>
      <w:lvlJc w:val="left"/>
      <w:pPr>
        <w:tabs>
          <w:tab w:val="num" w:pos="5760"/>
        </w:tabs>
        <w:ind w:left="5760" w:hanging="360"/>
      </w:pPr>
    </w:lvl>
    <w:lvl w:ilvl="8" w:tplc="81701284" w:tentative="1">
      <w:start w:val="1"/>
      <w:numFmt w:val="lowerRoman"/>
      <w:lvlText w:val="%9."/>
      <w:lvlJc w:val="right"/>
      <w:pPr>
        <w:tabs>
          <w:tab w:val="num" w:pos="6480"/>
        </w:tabs>
        <w:ind w:left="6480" w:hanging="180"/>
      </w:pPr>
    </w:lvl>
  </w:abstractNum>
  <w:abstractNum w:abstractNumId="14" w15:restartNumberingAfterBreak="0">
    <w:nsid w:val="2B6B56C1"/>
    <w:multiLevelType w:val="multilevel"/>
    <w:tmpl w:val="5E1493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5" w15:restartNumberingAfterBreak="0">
    <w:nsid w:val="2FE8113A"/>
    <w:multiLevelType w:val="multilevel"/>
    <w:tmpl w:val="663C8C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025398"/>
    <w:multiLevelType w:val="multilevel"/>
    <w:tmpl w:val="630C36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0"/>
        </w:tabs>
        <w:ind w:left="-120" w:hanging="360"/>
      </w:pPr>
      <w:rPr>
        <w:rFonts w:hint="default"/>
        <w:b/>
      </w:rPr>
    </w:lvl>
    <w:lvl w:ilvl="2">
      <w:start w:val="1"/>
      <w:numFmt w:val="decimal"/>
      <w:lvlText w:val="%1.%2.%3"/>
      <w:lvlJc w:val="left"/>
      <w:pPr>
        <w:tabs>
          <w:tab w:val="num" w:pos="-600"/>
        </w:tabs>
        <w:ind w:left="-60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200"/>
        </w:tabs>
        <w:ind w:left="-1200" w:hanging="720"/>
      </w:pPr>
      <w:rPr>
        <w:rFonts w:hint="default"/>
        <w:b/>
      </w:rPr>
    </w:lvl>
    <w:lvl w:ilvl="5">
      <w:start w:val="1"/>
      <w:numFmt w:val="decimal"/>
      <w:lvlText w:val="%1.%2.%3.%4.%5.%6"/>
      <w:lvlJc w:val="left"/>
      <w:pPr>
        <w:tabs>
          <w:tab w:val="num" w:pos="-1680"/>
        </w:tabs>
        <w:ind w:left="-1680" w:hanging="720"/>
      </w:pPr>
      <w:rPr>
        <w:rFonts w:hint="default"/>
        <w:b/>
      </w:rPr>
    </w:lvl>
    <w:lvl w:ilvl="6">
      <w:start w:val="1"/>
      <w:numFmt w:val="decimal"/>
      <w:lvlText w:val="%1.%2.%3.%4.%5.%6.%7"/>
      <w:lvlJc w:val="left"/>
      <w:pPr>
        <w:tabs>
          <w:tab w:val="num" w:pos="-1800"/>
        </w:tabs>
        <w:ind w:left="-1800" w:hanging="1080"/>
      </w:pPr>
      <w:rPr>
        <w:rFonts w:hint="default"/>
        <w:b/>
      </w:rPr>
    </w:lvl>
    <w:lvl w:ilvl="7">
      <w:start w:val="1"/>
      <w:numFmt w:val="decimal"/>
      <w:lvlText w:val="%1.%2.%3.%4.%5.%6.%7.%8"/>
      <w:lvlJc w:val="left"/>
      <w:pPr>
        <w:tabs>
          <w:tab w:val="num" w:pos="-2280"/>
        </w:tabs>
        <w:ind w:left="-2280" w:hanging="1080"/>
      </w:pPr>
      <w:rPr>
        <w:rFonts w:hint="default"/>
        <w:b/>
      </w:rPr>
    </w:lvl>
    <w:lvl w:ilvl="8">
      <w:start w:val="1"/>
      <w:numFmt w:val="decimal"/>
      <w:lvlText w:val="%1.%2.%3.%4.%5.%6.%7.%8.%9"/>
      <w:lvlJc w:val="left"/>
      <w:pPr>
        <w:tabs>
          <w:tab w:val="num" w:pos="-2760"/>
        </w:tabs>
        <w:ind w:left="-2760" w:hanging="1080"/>
      </w:pPr>
      <w:rPr>
        <w:rFonts w:hint="default"/>
        <w:b/>
      </w:rPr>
    </w:lvl>
  </w:abstractNum>
  <w:abstractNum w:abstractNumId="17" w15:restartNumberingAfterBreak="0">
    <w:nsid w:val="36EA7C81"/>
    <w:multiLevelType w:val="hybridMultilevel"/>
    <w:tmpl w:val="508689E2"/>
    <w:lvl w:ilvl="0" w:tplc="516AA50A">
      <w:start w:val="2"/>
      <w:numFmt w:val="decimal"/>
      <w:lvlText w:val="%1.1."/>
      <w:lvlJc w:val="left"/>
      <w:pPr>
        <w:tabs>
          <w:tab w:val="num" w:pos="0"/>
        </w:tabs>
        <w:ind w:left="0" w:firstLine="0"/>
      </w:pPr>
      <w:rPr>
        <w:rFonts w:ascii="Arial" w:hAnsi="Arial" w:cs="Arial" w:hint="default"/>
      </w:rPr>
    </w:lvl>
    <w:lvl w:ilvl="1" w:tplc="DAD6D108" w:tentative="1">
      <w:start w:val="1"/>
      <w:numFmt w:val="lowerLetter"/>
      <w:lvlText w:val="%2."/>
      <w:lvlJc w:val="left"/>
      <w:pPr>
        <w:tabs>
          <w:tab w:val="num" w:pos="1332"/>
        </w:tabs>
        <w:ind w:left="1332" w:hanging="360"/>
      </w:pPr>
    </w:lvl>
    <w:lvl w:ilvl="2" w:tplc="C836471E" w:tentative="1">
      <w:start w:val="1"/>
      <w:numFmt w:val="lowerRoman"/>
      <w:lvlText w:val="%3."/>
      <w:lvlJc w:val="right"/>
      <w:pPr>
        <w:tabs>
          <w:tab w:val="num" w:pos="2052"/>
        </w:tabs>
        <w:ind w:left="2052" w:hanging="180"/>
      </w:pPr>
    </w:lvl>
    <w:lvl w:ilvl="3" w:tplc="A126DF68" w:tentative="1">
      <w:start w:val="1"/>
      <w:numFmt w:val="decimal"/>
      <w:lvlText w:val="%4."/>
      <w:lvlJc w:val="left"/>
      <w:pPr>
        <w:tabs>
          <w:tab w:val="num" w:pos="2772"/>
        </w:tabs>
        <w:ind w:left="2772" w:hanging="360"/>
      </w:pPr>
    </w:lvl>
    <w:lvl w:ilvl="4" w:tplc="3ECEF05A" w:tentative="1">
      <w:start w:val="1"/>
      <w:numFmt w:val="lowerLetter"/>
      <w:lvlText w:val="%5."/>
      <w:lvlJc w:val="left"/>
      <w:pPr>
        <w:tabs>
          <w:tab w:val="num" w:pos="3492"/>
        </w:tabs>
        <w:ind w:left="3492" w:hanging="360"/>
      </w:pPr>
    </w:lvl>
    <w:lvl w:ilvl="5" w:tplc="6F64F050" w:tentative="1">
      <w:start w:val="1"/>
      <w:numFmt w:val="lowerRoman"/>
      <w:lvlText w:val="%6."/>
      <w:lvlJc w:val="right"/>
      <w:pPr>
        <w:tabs>
          <w:tab w:val="num" w:pos="4212"/>
        </w:tabs>
        <w:ind w:left="4212" w:hanging="180"/>
      </w:pPr>
    </w:lvl>
    <w:lvl w:ilvl="6" w:tplc="B560C706" w:tentative="1">
      <w:start w:val="1"/>
      <w:numFmt w:val="decimal"/>
      <w:lvlText w:val="%7."/>
      <w:lvlJc w:val="left"/>
      <w:pPr>
        <w:tabs>
          <w:tab w:val="num" w:pos="4932"/>
        </w:tabs>
        <w:ind w:left="4932" w:hanging="360"/>
      </w:pPr>
    </w:lvl>
    <w:lvl w:ilvl="7" w:tplc="BE6E01B0" w:tentative="1">
      <w:start w:val="1"/>
      <w:numFmt w:val="lowerLetter"/>
      <w:lvlText w:val="%8."/>
      <w:lvlJc w:val="left"/>
      <w:pPr>
        <w:tabs>
          <w:tab w:val="num" w:pos="5652"/>
        </w:tabs>
        <w:ind w:left="5652" w:hanging="360"/>
      </w:pPr>
    </w:lvl>
    <w:lvl w:ilvl="8" w:tplc="348A0A2C" w:tentative="1">
      <w:start w:val="1"/>
      <w:numFmt w:val="lowerRoman"/>
      <w:lvlText w:val="%9."/>
      <w:lvlJc w:val="right"/>
      <w:pPr>
        <w:tabs>
          <w:tab w:val="num" w:pos="6372"/>
        </w:tabs>
        <w:ind w:left="6372" w:hanging="180"/>
      </w:pPr>
    </w:lvl>
  </w:abstractNum>
  <w:abstractNum w:abstractNumId="18" w15:restartNumberingAfterBreak="0">
    <w:nsid w:val="39786DA3"/>
    <w:multiLevelType w:val="multilevel"/>
    <w:tmpl w:val="22E4C762"/>
    <w:lvl w:ilvl="0">
      <w:start w:val="1"/>
      <w:numFmt w:val="decimal"/>
      <w:suff w:val="space"/>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A685905"/>
    <w:multiLevelType w:val="hybridMultilevel"/>
    <w:tmpl w:val="0426896A"/>
    <w:lvl w:ilvl="0" w:tplc="DAB282EA">
      <w:start w:val="2"/>
      <w:numFmt w:val="decimal"/>
      <w:lvlText w:val="%1.1."/>
      <w:lvlJc w:val="left"/>
      <w:pPr>
        <w:tabs>
          <w:tab w:val="num" w:pos="-108"/>
        </w:tabs>
        <w:ind w:left="-108" w:firstLine="0"/>
      </w:pPr>
      <w:rPr>
        <w:rFonts w:ascii="Arial" w:hAnsi="Arial" w:cs="Arial" w:hint="default"/>
      </w:rPr>
    </w:lvl>
    <w:lvl w:ilvl="1" w:tplc="E76CB080" w:tentative="1">
      <w:start w:val="1"/>
      <w:numFmt w:val="lowerLetter"/>
      <w:lvlText w:val="%2."/>
      <w:lvlJc w:val="left"/>
      <w:pPr>
        <w:tabs>
          <w:tab w:val="num" w:pos="972"/>
        </w:tabs>
        <w:ind w:left="972" w:hanging="360"/>
      </w:pPr>
    </w:lvl>
    <w:lvl w:ilvl="2" w:tplc="A64A0462" w:tentative="1">
      <w:start w:val="1"/>
      <w:numFmt w:val="lowerRoman"/>
      <w:lvlText w:val="%3."/>
      <w:lvlJc w:val="right"/>
      <w:pPr>
        <w:tabs>
          <w:tab w:val="num" w:pos="1692"/>
        </w:tabs>
        <w:ind w:left="1692" w:hanging="180"/>
      </w:pPr>
    </w:lvl>
    <w:lvl w:ilvl="3" w:tplc="6BB8C8E8" w:tentative="1">
      <w:start w:val="1"/>
      <w:numFmt w:val="decimal"/>
      <w:lvlText w:val="%4."/>
      <w:lvlJc w:val="left"/>
      <w:pPr>
        <w:tabs>
          <w:tab w:val="num" w:pos="2412"/>
        </w:tabs>
        <w:ind w:left="2412" w:hanging="360"/>
      </w:pPr>
    </w:lvl>
    <w:lvl w:ilvl="4" w:tplc="13A041E2" w:tentative="1">
      <w:start w:val="1"/>
      <w:numFmt w:val="lowerLetter"/>
      <w:lvlText w:val="%5."/>
      <w:lvlJc w:val="left"/>
      <w:pPr>
        <w:tabs>
          <w:tab w:val="num" w:pos="3132"/>
        </w:tabs>
        <w:ind w:left="3132" w:hanging="360"/>
      </w:pPr>
    </w:lvl>
    <w:lvl w:ilvl="5" w:tplc="D5BACB92" w:tentative="1">
      <w:start w:val="1"/>
      <w:numFmt w:val="lowerRoman"/>
      <w:lvlText w:val="%6."/>
      <w:lvlJc w:val="right"/>
      <w:pPr>
        <w:tabs>
          <w:tab w:val="num" w:pos="3852"/>
        </w:tabs>
        <w:ind w:left="3852" w:hanging="180"/>
      </w:pPr>
    </w:lvl>
    <w:lvl w:ilvl="6" w:tplc="4D0AD8B8" w:tentative="1">
      <w:start w:val="1"/>
      <w:numFmt w:val="decimal"/>
      <w:lvlText w:val="%7."/>
      <w:lvlJc w:val="left"/>
      <w:pPr>
        <w:tabs>
          <w:tab w:val="num" w:pos="4572"/>
        </w:tabs>
        <w:ind w:left="4572" w:hanging="360"/>
      </w:pPr>
    </w:lvl>
    <w:lvl w:ilvl="7" w:tplc="A080D82C" w:tentative="1">
      <w:start w:val="1"/>
      <w:numFmt w:val="lowerLetter"/>
      <w:lvlText w:val="%8."/>
      <w:lvlJc w:val="left"/>
      <w:pPr>
        <w:tabs>
          <w:tab w:val="num" w:pos="5292"/>
        </w:tabs>
        <w:ind w:left="5292" w:hanging="360"/>
      </w:pPr>
    </w:lvl>
    <w:lvl w:ilvl="8" w:tplc="AC7467B6" w:tentative="1">
      <w:start w:val="1"/>
      <w:numFmt w:val="lowerRoman"/>
      <w:lvlText w:val="%9."/>
      <w:lvlJc w:val="right"/>
      <w:pPr>
        <w:tabs>
          <w:tab w:val="num" w:pos="6012"/>
        </w:tabs>
        <w:ind w:left="6012" w:hanging="180"/>
      </w:pPr>
    </w:lvl>
  </w:abstractNum>
  <w:abstractNum w:abstractNumId="20" w15:restartNumberingAfterBreak="0">
    <w:nsid w:val="3B2E1830"/>
    <w:multiLevelType w:val="multilevel"/>
    <w:tmpl w:val="776CE872"/>
    <w:lvl w:ilvl="0">
      <w:start w:val="1"/>
      <w:numFmt w:val="decimal"/>
      <w:suff w:val="space"/>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28E0D79"/>
    <w:multiLevelType w:val="multilevel"/>
    <w:tmpl w:val="23A4A49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207"/>
        </w:tabs>
        <w:ind w:left="-207" w:hanging="360"/>
      </w:pPr>
      <w:rPr>
        <w:rFonts w:hint="default"/>
        <w:b/>
      </w:rPr>
    </w:lvl>
    <w:lvl w:ilvl="2">
      <w:start w:val="1"/>
      <w:numFmt w:val="decimal"/>
      <w:lvlText w:val="%1.%2.%3"/>
      <w:lvlJc w:val="left"/>
      <w:pPr>
        <w:tabs>
          <w:tab w:val="num" w:pos="-774"/>
        </w:tabs>
        <w:ind w:left="-774" w:hanging="36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548"/>
        </w:tabs>
        <w:ind w:left="-1548" w:hanging="720"/>
      </w:pPr>
      <w:rPr>
        <w:rFonts w:hint="default"/>
        <w:b/>
      </w:rPr>
    </w:lvl>
    <w:lvl w:ilvl="5">
      <w:start w:val="1"/>
      <w:numFmt w:val="decimal"/>
      <w:lvlText w:val="%1.%2.%3.%4.%5.%6"/>
      <w:lvlJc w:val="left"/>
      <w:pPr>
        <w:tabs>
          <w:tab w:val="num" w:pos="-2115"/>
        </w:tabs>
        <w:ind w:left="-2115" w:hanging="720"/>
      </w:pPr>
      <w:rPr>
        <w:rFonts w:hint="default"/>
        <w:b/>
      </w:rPr>
    </w:lvl>
    <w:lvl w:ilvl="6">
      <w:start w:val="1"/>
      <w:numFmt w:val="decimal"/>
      <w:lvlText w:val="%1.%2.%3.%4.%5.%6.%7"/>
      <w:lvlJc w:val="left"/>
      <w:pPr>
        <w:tabs>
          <w:tab w:val="num" w:pos="-2322"/>
        </w:tabs>
        <w:ind w:left="-2322" w:hanging="1080"/>
      </w:pPr>
      <w:rPr>
        <w:rFonts w:hint="default"/>
        <w:b/>
      </w:rPr>
    </w:lvl>
    <w:lvl w:ilvl="7">
      <w:start w:val="1"/>
      <w:numFmt w:val="decimal"/>
      <w:lvlText w:val="%1.%2.%3.%4.%5.%6.%7.%8"/>
      <w:lvlJc w:val="left"/>
      <w:pPr>
        <w:tabs>
          <w:tab w:val="num" w:pos="-2889"/>
        </w:tabs>
        <w:ind w:left="-2889" w:hanging="1080"/>
      </w:pPr>
      <w:rPr>
        <w:rFonts w:hint="default"/>
        <w:b/>
      </w:rPr>
    </w:lvl>
    <w:lvl w:ilvl="8">
      <w:start w:val="1"/>
      <w:numFmt w:val="decimal"/>
      <w:lvlText w:val="%1.%2.%3.%4.%5.%6.%7.%8.%9"/>
      <w:lvlJc w:val="left"/>
      <w:pPr>
        <w:tabs>
          <w:tab w:val="num" w:pos="-3456"/>
        </w:tabs>
        <w:ind w:left="-3456" w:hanging="1080"/>
      </w:pPr>
      <w:rPr>
        <w:rFonts w:hint="default"/>
        <w:b/>
      </w:rPr>
    </w:lvl>
  </w:abstractNum>
  <w:abstractNum w:abstractNumId="22" w15:restartNumberingAfterBreak="0">
    <w:nsid w:val="42A61177"/>
    <w:multiLevelType w:val="multilevel"/>
    <w:tmpl w:val="6338B2E2"/>
    <w:lvl w:ilvl="0">
      <w:start w:val="3"/>
      <w:numFmt w:val="decimal"/>
      <w:lvlText w:val="%1"/>
      <w:lvlJc w:val="left"/>
      <w:pPr>
        <w:tabs>
          <w:tab w:val="num" w:pos="360"/>
        </w:tabs>
        <w:ind w:left="360" w:hanging="360"/>
      </w:pPr>
      <w:rPr>
        <w:rFonts w:hint="default"/>
        <w:b/>
      </w:rPr>
    </w:lvl>
    <w:lvl w:ilvl="1">
      <w:start w:val="8"/>
      <w:numFmt w:val="decimal"/>
      <w:lvlText w:val="%1.%2"/>
      <w:lvlJc w:val="left"/>
      <w:pPr>
        <w:tabs>
          <w:tab w:val="num" w:pos="-207"/>
        </w:tabs>
        <w:ind w:left="-207" w:hanging="360"/>
      </w:pPr>
      <w:rPr>
        <w:rFonts w:hint="default"/>
        <w:b/>
      </w:rPr>
    </w:lvl>
    <w:lvl w:ilvl="2">
      <w:start w:val="1"/>
      <w:numFmt w:val="decimal"/>
      <w:lvlText w:val="%1.%2.%3"/>
      <w:lvlJc w:val="left"/>
      <w:pPr>
        <w:tabs>
          <w:tab w:val="num" w:pos="-774"/>
        </w:tabs>
        <w:ind w:left="-774" w:hanging="36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548"/>
        </w:tabs>
        <w:ind w:left="-1548" w:hanging="720"/>
      </w:pPr>
      <w:rPr>
        <w:rFonts w:hint="default"/>
        <w:b/>
      </w:rPr>
    </w:lvl>
    <w:lvl w:ilvl="5">
      <w:start w:val="1"/>
      <w:numFmt w:val="decimal"/>
      <w:lvlText w:val="%1.%2.%3.%4.%5.%6"/>
      <w:lvlJc w:val="left"/>
      <w:pPr>
        <w:tabs>
          <w:tab w:val="num" w:pos="-2115"/>
        </w:tabs>
        <w:ind w:left="-2115" w:hanging="720"/>
      </w:pPr>
      <w:rPr>
        <w:rFonts w:hint="default"/>
        <w:b/>
      </w:rPr>
    </w:lvl>
    <w:lvl w:ilvl="6">
      <w:start w:val="1"/>
      <w:numFmt w:val="decimal"/>
      <w:lvlText w:val="%1.%2.%3.%4.%5.%6.%7"/>
      <w:lvlJc w:val="left"/>
      <w:pPr>
        <w:tabs>
          <w:tab w:val="num" w:pos="-2322"/>
        </w:tabs>
        <w:ind w:left="-2322" w:hanging="1080"/>
      </w:pPr>
      <w:rPr>
        <w:rFonts w:hint="default"/>
        <w:b/>
      </w:rPr>
    </w:lvl>
    <w:lvl w:ilvl="7">
      <w:start w:val="1"/>
      <w:numFmt w:val="decimal"/>
      <w:lvlText w:val="%1.%2.%3.%4.%5.%6.%7.%8"/>
      <w:lvlJc w:val="left"/>
      <w:pPr>
        <w:tabs>
          <w:tab w:val="num" w:pos="-2889"/>
        </w:tabs>
        <w:ind w:left="-2889" w:hanging="1080"/>
      </w:pPr>
      <w:rPr>
        <w:rFonts w:hint="default"/>
        <w:b/>
      </w:rPr>
    </w:lvl>
    <w:lvl w:ilvl="8">
      <w:start w:val="1"/>
      <w:numFmt w:val="decimal"/>
      <w:lvlText w:val="%1.%2.%3.%4.%5.%6.%7.%8.%9"/>
      <w:lvlJc w:val="left"/>
      <w:pPr>
        <w:tabs>
          <w:tab w:val="num" w:pos="-3456"/>
        </w:tabs>
        <w:ind w:left="-3456" w:hanging="1080"/>
      </w:pPr>
      <w:rPr>
        <w:rFonts w:hint="default"/>
        <w:b/>
      </w:rPr>
    </w:lvl>
  </w:abstractNum>
  <w:abstractNum w:abstractNumId="23" w15:restartNumberingAfterBreak="0">
    <w:nsid w:val="4B134AB5"/>
    <w:multiLevelType w:val="multilevel"/>
    <w:tmpl w:val="980A37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4" w15:restartNumberingAfterBreak="0">
    <w:nsid w:val="4B8C0D21"/>
    <w:multiLevelType w:val="hybridMultilevel"/>
    <w:tmpl w:val="A84E6782"/>
    <w:lvl w:ilvl="0" w:tplc="6D689484">
      <w:start w:val="1"/>
      <w:numFmt w:val="decimal"/>
      <w:lvlText w:val="%1."/>
      <w:lvlJc w:val="left"/>
      <w:pPr>
        <w:tabs>
          <w:tab w:val="num" w:pos="153"/>
        </w:tabs>
        <w:ind w:left="153" w:hanging="360"/>
      </w:pPr>
    </w:lvl>
    <w:lvl w:ilvl="1" w:tplc="FCD88BBA" w:tentative="1">
      <w:start w:val="1"/>
      <w:numFmt w:val="lowerLetter"/>
      <w:lvlText w:val="%2."/>
      <w:lvlJc w:val="left"/>
      <w:pPr>
        <w:tabs>
          <w:tab w:val="num" w:pos="873"/>
        </w:tabs>
        <w:ind w:left="873" w:hanging="360"/>
      </w:pPr>
    </w:lvl>
    <w:lvl w:ilvl="2" w:tplc="F1B07134" w:tentative="1">
      <w:start w:val="1"/>
      <w:numFmt w:val="lowerRoman"/>
      <w:lvlText w:val="%3."/>
      <w:lvlJc w:val="right"/>
      <w:pPr>
        <w:tabs>
          <w:tab w:val="num" w:pos="1593"/>
        </w:tabs>
        <w:ind w:left="1593" w:hanging="180"/>
      </w:pPr>
    </w:lvl>
    <w:lvl w:ilvl="3" w:tplc="535C674A" w:tentative="1">
      <w:start w:val="1"/>
      <w:numFmt w:val="decimal"/>
      <w:lvlText w:val="%4."/>
      <w:lvlJc w:val="left"/>
      <w:pPr>
        <w:tabs>
          <w:tab w:val="num" w:pos="2313"/>
        </w:tabs>
        <w:ind w:left="2313" w:hanging="360"/>
      </w:pPr>
    </w:lvl>
    <w:lvl w:ilvl="4" w:tplc="E1AC1D3A" w:tentative="1">
      <w:start w:val="1"/>
      <w:numFmt w:val="lowerLetter"/>
      <w:lvlText w:val="%5."/>
      <w:lvlJc w:val="left"/>
      <w:pPr>
        <w:tabs>
          <w:tab w:val="num" w:pos="3033"/>
        </w:tabs>
        <w:ind w:left="3033" w:hanging="360"/>
      </w:pPr>
    </w:lvl>
    <w:lvl w:ilvl="5" w:tplc="A6AA4442" w:tentative="1">
      <w:start w:val="1"/>
      <w:numFmt w:val="lowerRoman"/>
      <w:lvlText w:val="%6."/>
      <w:lvlJc w:val="right"/>
      <w:pPr>
        <w:tabs>
          <w:tab w:val="num" w:pos="3753"/>
        </w:tabs>
        <w:ind w:left="3753" w:hanging="180"/>
      </w:pPr>
    </w:lvl>
    <w:lvl w:ilvl="6" w:tplc="2B0CB100" w:tentative="1">
      <w:start w:val="1"/>
      <w:numFmt w:val="decimal"/>
      <w:lvlText w:val="%7."/>
      <w:lvlJc w:val="left"/>
      <w:pPr>
        <w:tabs>
          <w:tab w:val="num" w:pos="4473"/>
        </w:tabs>
        <w:ind w:left="4473" w:hanging="360"/>
      </w:pPr>
    </w:lvl>
    <w:lvl w:ilvl="7" w:tplc="0324BA10" w:tentative="1">
      <w:start w:val="1"/>
      <w:numFmt w:val="lowerLetter"/>
      <w:lvlText w:val="%8."/>
      <w:lvlJc w:val="left"/>
      <w:pPr>
        <w:tabs>
          <w:tab w:val="num" w:pos="5193"/>
        </w:tabs>
        <w:ind w:left="5193" w:hanging="360"/>
      </w:pPr>
    </w:lvl>
    <w:lvl w:ilvl="8" w:tplc="A8847554" w:tentative="1">
      <w:start w:val="1"/>
      <w:numFmt w:val="lowerRoman"/>
      <w:lvlText w:val="%9."/>
      <w:lvlJc w:val="right"/>
      <w:pPr>
        <w:tabs>
          <w:tab w:val="num" w:pos="5913"/>
        </w:tabs>
        <w:ind w:left="5913" w:hanging="180"/>
      </w:pPr>
    </w:lvl>
  </w:abstractNum>
  <w:abstractNum w:abstractNumId="25" w15:restartNumberingAfterBreak="0">
    <w:nsid w:val="50267BCB"/>
    <w:multiLevelType w:val="multilevel"/>
    <w:tmpl w:val="A84AA504"/>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805E15"/>
    <w:multiLevelType w:val="multilevel"/>
    <w:tmpl w:val="0930C8C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1F90915"/>
    <w:multiLevelType w:val="multilevel"/>
    <w:tmpl w:val="ADECA8CC"/>
    <w:lvl w:ilvl="0">
      <w:start w:val="3"/>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5225A2"/>
    <w:multiLevelType w:val="multilevel"/>
    <w:tmpl w:val="28F801F6"/>
    <w:lvl w:ilvl="0">
      <w:start w:val="2"/>
      <w:numFmt w:val="decimal"/>
      <w:lvlText w:val="%1.1"/>
      <w:lvlJc w:val="left"/>
      <w:pPr>
        <w:tabs>
          <w:tab w:val="num" w:pos="-108"/>
        </w:tabs>
        <w:ind w:left="-108" w:firstLine="0"/>
      </w:pPr>
      <w:rPr>
        <w:rFonts w:ascii="Arial" w:hAnsi="Arial" w:cs="Arial"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decimal"/>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29" w15:restartNumberingAfterBreak="0">
    <w:nsid w:val="57F174C3"/>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A1E74BF"/>
    <w:multiLevelType w:val="multilevel"/>
    <w:tmpl w:val="44F82A34"/>
    <w:lvl w:ilvl="0">
      <w:start w:val="7"/>
      <w:numFmt w:val="decimal"/>
      <w:lvlText w:val="3.%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A245DB8"/>
    <w:multiLevelType w:val="multilevel"/>
    <w:tmpl w:val="592EB7F0"/>
    <w:lvl w:ilvl="0">
      <w:start w:val="3"/>
      <w:numFmt w:val="decimal"/>
      <w:lvlText w:val="%1"/>
      <w:lvlJc w:val="left"/>
      <w:pPr>
        <w:tabs>
          <w:tab w:val="num" w:pos="360"/>
        </w:tabs>
        <w:ind w:left="360" w:hanging="360"/>
      </w:pPr>
      <w:rPr>
        <w:rFonts w:hint="default"/>
        <w:b/>
      </w:rPr>
    </w:lvl>
    <w:lvl w:ilvl="1">
      <w:start w:val="8"/>
      <w:numFmt w:val="decimal"/>
      <w:lvlText w:val="%1.%2"/>
      <w:lvlJc w:val="left"/>
      <w:pPr>
        <w:tabs>
          <w:tab w:val="num" w:pos="-207"/>
        </w:tabs>
        <w:ind w:left="-207" w:hanging="360"/>
      </w:pPr>
      <w:rPr>
        <w:rFonts w:hint="default"/>
        <w:b/>
      </w:rPr>
    </w:lvl>
    <w:lvl w:ilvl="2">
      <w:start w:val="1"/>
      <w:numFmt w:val="decimal"/>
      <w:lvlText w:val="%1.%2.%3"/>
      <w:lvlJc w:val="left"/>
      <w:pPr>
        <w:tabs>
          <w:tab w:val="num" w:pos="-774"/>
        </w:tabs>
        <w:ind w:left="-774" w:hanging="36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548"/>
        </w:tabs>
        <w:ind w:left="-1548" w:hanging="720"/>
      </w:pPr>
      <w:rPr>
        <w:rFonts w:hint="default"/>
        <w:b/>
      </w:rPr>
    </w:lvl>
    <w:lvl w:ilvl="5">
      <w:start w:val="1"/>
      <w:numFmt w:val="decimal"/>
      <w:lvlText w:val="%1.%2.%3.%4.%5.%6"/>
      <w:lvlJc w:val="left"/>
      <w:pPr>
        <w:tabs>
          <w:tab w:val="num" w:pos="-2115"/>
        </w:tabs>
        <w:ind w:left="-2115" w:hanging="720"/>
      </w:pPr>
      <w:rPr>
        <w:rFonts w:hint="default"/>
        <w:b/>
      </w:rPr>
    </w:lvl>
    <w:lvl w:ilvl="6">
      <w:start w:val="1"/>
      <w:numFmt w:val="decimal"/>
      <w:lvlText w:val="%1.%2.%3.%4.%5.%6.%7"/>
      <w:lvlJc w:val="left"/>
      <w:pPr>
        <w:tabs>
          <w:tab w:val="num" w:pos="-2322"/>
        </w:tabs>
        <w:ind w:left="-2322" w:hanging="1080"/>
      </w:pPr>
      <w:rPr>
        <w:rFonts w:hint="default"/>
        <w:b/>
      </w:rPr>
    </w:lvl>
    <w:lvl w:ilvl="7">
      <w:start w:val="1"/>
      <w:numFmt w:val="decimal"/>
      <w:lvlText w:val="%1.%2.%3.%4.%5.%6.%7.%8"/>
      <w:lvlJc w:val="left"/>
      <w:pPr>
        <w:tabs>
          <w:tab w:val="num" w:pos="-2889"/>
        </w:tabs>
        <w:ind w:left="-2889" w:hanging="1080"/>
      </w:pPr>
      <w:rPr>
        <w:rFonts w:hint="default"/>
        <w:b/>
      </w:rPr>
    </w:lvl>
    <w:lvl w:ilvl="8">
      <w:start w:val="1"/>
      <w:numFmt w:val="decimal"/>
      <w:lvlText w:val="%1.%2.%3.%4.%5.%6.%7.%8.%9"/>
      <w:lvlJc w:val="left"/>
      <w:pPr>
        <w:tabs>
          <w:tab w:val="num" w:pos="-3456"/>
        </w:tabs>
        <w:ind w:left="-3456" w:hanging="1080"/>
      </w:pPr>
      <w:rPr>
        <w:rFonts w:hint="default"/>
        <w:b/>
      </w:rPr>
    </w:lvl>
  </w:abstractNum>
  <w:abstractNum w:abstractNumId="32" w15:restartNumberingAfterBreak="0">
    <w:nsid w:val="5BB87BF3"/>
    <w:multiLevelType w:val="multilevel"/>
    <w:tmpl w:val="980A37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3" w15:restartNumberingAfterBreak="0">
    <w:nsid w:val="5CD92AD4"/>
    <w:multiLevelType w:val="hybridMultilevel"/>
    <w:tmpl w:val="79123AA0"/>
    <w:lvl w:ilvl="0" w:tplc="0D88907C">
      <w:start w:val="1"/>
      <w:numFmt w:val="decimal"/>
      <w:lvlText w:val="%1."/>
      <w:lvlJc w:val="left"/>
      <w:pPr>
        <w:tabs>
          <w:tab w:val="num" w:pos="720"/>
        </w:tabs>
        <w:ind w:left="720" w:hanging="360"/>
      </w:pPr>
    </w:lvl>
    <w:lvl w:ilvl="1" w:tplc="7EF2AEA6" w:tentative="1">
      <w:start w:val="1"/>
      <w:numFmt w:val="lowerLetter"/>
      <w:lvlText w:val="%2."/>
      <w:lvlJc w:val="left"/>
      <w:pPr>
        <w:tabs>
          <w:tab w:val="num" w:pos="1440"/>
        </w:tabs>
        <w:ind w:left="1440" w:hanging="360"/>
      </w:pPr>
    </w:lvl>
    <w:lvl w:ilvl="2" w:tplc="A378A8B8" w:tentative="1">
      <w:start w:val="1"/>
      <w:numFmt w:val="lowerRoman"/>
      <w:lvlText w:val="%3."/>
      <w:lvlJc w:val="right"/>
      <w:pPr>
        <w:tabs>
          <w:tab w:val="num" w:pos="2160"/>
        </w:tabs>
        <w:ind w:left="2160" w:hanging="180"/>
      </w:pPr>
    </w:lvl>
    <w:lvl w:ilvl="3" w:tplc="351E2254" w:tentative="1">
      <w:start w:val="1"/>
      <w:numFmt w:val="decimal"/>
      <w:lvlText w:val="%4."/>
      <w:lvlJc w:val="left"/>
      <w:pPr>
        <w:tabs>
          <w:tab w:val="num" w:pos="2880"/>
        </w:tabs>
        <w:ind w:left="2880" w:hanging="360"/>
      </w:pPr>
    </w:lvl>
    <w:lvl w:ilvl="4" w:tplc="3C001BC2" w:tentative="1">
      <w:start w:val="1"/>
      <w:numFmt w:val="lowerLetter"/>
      <w:lvlText w:val="%5."/>
      <w:lvlJc w:val="left"/>
      <w:pPr>
        <w:tabs>
          <w:tab w:val="num" w:pos="3600"/>
        </w:tabs>
        <w:ind w:left="3600" w:hanging="360"/>
      </w:pPr>
    </w:lvl>
    <w:lvl w:ilvl="5" w:tplc="202214F2" w:tentative="1">
      <w:start w:val="1"/>
      <w:numFmt w:val="lowerRoman"/>
      <w:lvlText w:val="%6."/>
      <w:lvlJc w:val="right"/>
      <w:pPr>
        <w:tabs>
          <w:tab w:val="num" w:pos="4320"/>
        </w:tabs>
        <w:ind w:left="4320" w:hanging="180"/>
      </w:pPr>
    </w:lvl>
    <w:lvl w:ilvl="6" w:tplc="F06ABBB0" w:tentative="1">
      <w:start w:val="1"/>
      <w:numFmt w:val="decimal"/>
      <w:lvlText w:val="%7."/>
      <w:lvlJc w:val="left"/>
      <w:pPr>
        <w:tabs>
          <w:tab w:val="num" w:pos="5040"/>
        </w:tabs>
        <w:ind w:left="5040" w:hanging="360"/>
      </w:pPr>
    </w:lvl>
    <w:lvl w:ilvl="7" w:tplc="E52EAEB8" w:tentative="1">
      <w:start w:val="1"/>
      <w:numFmt w:val="lowerLetter"/>
      <w:lvlText w:val="%8."/>
      <w:lvlJc w:val="left"/>
      <w:pPr>
        <w:tabs>
          <w:tab w:val="num" w:pos="5760"/>
        </w:tabs>
        <w:ind w:left="5760" w:hanging="360"/>
      </w:pPr>
    </w:lvl>
    <w:lvl w:ilvl="8" w:tplc="750CBB7C" w:tentative="1">
      <w:start w:val="1"/>
      <w:numFmt w:val="lowerRoman"/>
      <w:lvlText w:val="%9."/>
      <w:lvlJc w:val="right"/>
      <w:pPr>
        <w:tabs>
          <w:tab w:val="num" w:pos="6480"/>
        </w:tabs>
        <w:ind w:left="6480" w:hanging="180"/>
      </w:pPr>
    </w:lvl>
  </w:abstractNum>
  <w:abstractNum w:abstractNumId="34" w15:restartNumberingAfterBreak="0">
    <w:nsid w:val="61A25BDB"/>
    <w:multiLevelType w:val="multilevel"/>
    <w:tmpl w:val="B9185F4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1DD2162"/>
    <w:multiLevelType w:val="multilevel"/>
    <w:tmpl w:val="A0324208"/>
    <w:lvl w:ilvl="0">
      <w:start w:val="1"/>
      <w:numFmt w:val="decimal"/>
      <w:lvlText w:val="5.%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63304DB"/>
    <w:multiLevelType w:val="multilevel"/>
    <w:tmpl w:val="201884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74647E6"/>
    <w:multiLevelType w:val="multilevel"/>
    <w:tmpl w:val="9E9406EA"/>
    <w:lvl w:ilvl="0">
      <w:start w:val="1"/>
      <w:numFmt w:val="decimal"/>
      <w:lvlText w:val="%1."/>
      <w:lvlJc w:val="left"/>
      <w:pPr>
        <w:tabs>
          <w:tab w:val="num" w:pos="252"/>
        </w:tabs>
        <w:ind w:left="252" w:hanging="360"/>
      </w:p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decimal"/>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38" w15:restartNumberingAfterBreak="0">
    <w:nsid w:val="6C677E03"/>
    <w:multiLevelType w:val="singleLevel"/>
    <w:tmpl w:val="BCEA137C"/>
    <w:lvl w:ilvl="0">
      <w:start w:val="1"/>
      <w:numFmt w:val="decimal"/>
      <w:lvlText w:val="%1."/>
      <w:lvlJc w:val="left"/>
      <w:pPr>
        <w:tabs>
          <w:tab w:val="num" w:pos="360"/>
        </w:tabs>
        <w:ind w:left="360" w:hanging="360"/>
      </w:pPr>
    </w:lvl>
  </w:abstractNum>
  <w:abstractNum w:abstractNumId="39" w15:restartNumberingAfterBreak="0">
    <w:nsid w:val="6E656DE5"/>
    <w:multiLevelType w:val="hybridMultilevel"/>
    <w:tmpl w:val="8592B12A"/>
    <w:lvl w:ilvl="0" w:tplc="D2660ECA">
      <w:start w:val="1"/>
      <w:numFmt w:val="decimal"/>
      <w:lvlText w:val="%1."/>
      <w:lvlJc w:val="left"/>
      <w:pPr>
        <w:tabs>
          <w:tab w:val="num" w:pos="153"/>
        </w:tabs>
        <w:ind w:left="153" w:hanging="360"/>
      </w:pPr>
    </w:lvl>
    <w:lvl w:ilvl="1" w:tplc="C0786F18" w:tentative="1">
      <w:start w:val="1"/>
      <w:numFmt w:val="lowerLetter"/>
      <w:lvlText w:val="%2."/>
      <w:lvlJc w:val="left"/>
      <w:pPr>
        <w:tabs>
          <w:tab w:val="num" w:pos="873"/>
        </w:tabs>
        <w:ind w:left="873" w:hanging="360"/>
      </w:pPr>
    </w:lvl>
    <w:lvl w:ilvl="2" w:tplc="5426C47E" w:tentative="1">
      <w:start w:val="1"/>
      <w:numFmt w:val="lowerRoman"/>
      <w:lvlText w:val="%3."/>
      <w:lvlJc w:val="right"/>
      <w:pPr>
        <w:tabs>
          <w:tab w:val="num" w:pos="1593"/>
        </w:tabs>
        <w:ind w:left="1593" w:hanging="180"/>
      </w:pPr>
    </w:lvl>
    <w:lvl w:ilvl="3" w:tplc="BF92DFBA" w:tentative="1">
      <w:start w:val="1"/>
      <w:numFmt w:val="decimal"/>
      <w:lvlText w:val="%4."/>
      <w:lvlJc w:val="left"/>
      <w:pPr>
        <w:tabs>
          <w:tab w:val="num" w:pos="2313"/>
        </w:tabs>
        <w:ind w:left="2313" w:hanging="360"/>
      </w:pPr>
    </w:lvl>
    <w:lvl w:ilvl="4" w:tplc="9092ADFC" w:tentative="1">
      <w:start w:val="1"/>
      <w:numFmt w:val="lowerLetter"/>
      <w:lvlText w:val="%5."/>
      <w:lvlJc w:val="left"/>
      <w:pPr>
        <w:tabs>
          <w:tab w:val="num" w:pos="3033"/>
        </w:tabs>
        <w:ind w:left="3033" w:hanging="360"/>
      </w:pPr>
    </w:lvl>
    <w:lvl w:ilvl="5" w:tplc="3F88A79C" w:tentative="1">
      <w:start w:val="1"/>
      <w:numFmt w:val="lowerRoman"/>
      <w:lvlText w:val="%6."/>
      <w:lvlJc w:val="right"/>
      <w:pPr>
        <w:tabs>
          <w:tab w:val="num" w:pos="3753"/>
        </w:tabs>
        <w:ind w:left="3753" w:hanging="180"/>
      </w:pPr>
    </w:lvl>
    <w:lvl w:ilvl="6" w:tplc="7D58FD3A" w:tentative="1">
      <w:start w:val="1"/>
      <w:numFmt w:val="decimal"/>
      <w:lvlText w:val="%7."/>
      <w:lvlJc w:val="left"/>
      <w:pPr>
        <w:tabs>
          <w:tab w:val="num" w:pos="4473"/>
        </w:tabs>
        <w:ind w:left="4473" w:hanging="360"/>
      </w:pPr>
    </w:lvl>
    <w:lvl w:ilvl="7" w:tplc="68760D60" w:tentative="1">
      <w:start w:val="1"/>
      <w:numFmt w:val="lowerLetter"/>
      <w:lvlText w:val="%8."/>
      <w:lvlJc w:val="left"/>
      <w:pPr>
        <w:tabs>
          <w:tab w:val="num" w:pos="5193"/>
        </w:tabs>
        <w:ind w:left="5193" w:hanging="360"/>
      </w:pPr>
    </w:lvl>
    <w:lvl w:ilvl="8" w:tplc="77C08218" w:tentative="1">
      <w:start w:val="1"/>
      <w:numFmt w:val="lowerRoman"/>
      <w:lvlText w:val="%9."/>
      <w:lvlJc w:val="right"/>
      <w:pPr>
        <w:tabs>
          <w:tab w:val="num" w:pos="5913"/>
        </w:tabs>
        <w:ind w:left="5913" w:hanging="180"/>
      </w:pPr>
    </w:lvl>
  </w:abstractNum>
  <w:abstractNum w:abstractNumId="40" w15:restartNumberingAfterBreak="0">
    <w:nsid w:val="726F552E"/>
    <w:multiLevelType w:val="multilevel"/>
    <w:tmpl w:val="C05AD41C"/>
    <w:lvl w:ilvl="0">
      <w:start w:val="2"/>
      <w:numFmt w:val="decimal"/>
      <w:lvlText w:val="%1.1"/>
      <w:lvlJc w:val="left"/>
      <w:pPr>
        <w:tabs>
          <w:tab w:val="num" w:pos="-108"/>
        </w:tabs>
        <w:ind w:left="-108" w:firstLine="0"/>
      </w:pPr>
      <w:rPr>
        <w:rFonts w:ascii="Arial" w:hAnsi="Arial" w:cs="Arial"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decimal"/>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41" w15:restartNumberingAfterBreak="0">
    <w:nsid w:val="72D80A61"/>
    <w:multiLevelType w:val="singleLevel"/>
    <w:tmpl w:val="C1F80090"/>
    <w:lvl w:ilvl="0">
      <w:start w:val="1"/>
      <w:numFmt w:val="decimal"/>
      <w:pStyle w:val="1"/>
      <w:lvlText w:val="%1."/>
      <w:lvlJc w:val="left"/>
      <w:pPr>
        <w:tabs>
          <w:tab w:val="num" w:pos="360"/>
        </w:tabs>
        <w:ind w:left="360" w:hanging="360"/>
      </w:pPr>
    </w:lvl>
  </w:abstractNum>
  <w:abstractNum w:abstractNumId="42" w15:restartNumberingAfterBreak="0">
    <w:nsid w:val="746A629F"/>
    <w:multiLevelType w:val="multilevel"/>
    <w:tmpl w:val="08FE480E"/>
    <w:lvl w:ilvl="0">
      <w:start w:val="8"/>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76F3316"/>
    <w:multiLevelType w:val="multilevel"/>
    <w:tmpl w:val="FD5E9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07"/>
        </w:tabs>
        <w:ind w:left="-207" w:hanging="360"/>
      </w:pPr>
      <w:rPr>
        <w:rFonts w:hint="default"/>
        <w:b/>
      </w:rPr>
    </w:lvl>
    <w:lvl w:ilvl="2">
      <w:start w:val="1"/>
      <w:numFmt w:val="decimal"/>
      <w:lvlText w:val="%1.%2.%3."/>
      <w:lvlJc w:val="left"/>
      <w:pPr>
        <w:tabs>
          <w:tab w:val="num" w:pos="-774"/>
        </w:tabs>
        <w:ind w:left="-774" w:hanging="36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548"/>
        </w:tabs>
        <w:ind w:left="-1548" w:hanging="720"/>
      </w:pPr>
      <w:rPr>
        <w:rFonts w:hint="default"/>
        <w:b/>
      </w:rPr>
    </w:lvl>
    <w:lvl w:ilvl="5">
      <w:start w:val="1"/>
      <w:numFmt w:val="decimal"/>
      <w:lvlText w:val="%1.%2.%3.%4.%5.%6."/>
      <w:lvlJc w:val="left"/>
      <w:pPr>
        <w:tabs>
          <w:tab w:val="num" w:pos="-2115"/>
        </w:tabs>
        <w:ind w:left="-2115" w:hanging="720"/>
      </w:pPr>
      <w:rPr>
        <w:rFonts w:hint="default"/>
        <w:b/>
      </w:rPr>
    </w:lvl>
    <w:lvl w:ilvl="6">
      <w:start w:val="1"/>
      <w:numFmt w:val="decimal"/>
      <w:lvlText w:val="%1.%2.%3.%4.%5.%6.%7."/>
      <w:lvlJc w:val="left"/>
      <w:pPr>
        <w:tabs>
          <w:tab w:val="num" w:pos="-2322"/>
        </w:tabs>
        <w:ind w:left="-2322" w:hanging="1080"/>
      </w:pPr>
      <w:rPr>
        <w:rFonts w:hint="default"/>
        <w:b/>
      </w:rPr>
    </w:lvl>
    <w:lvl w:ilvl="7">
      <w:start w:val="1"/>
      <w:numFmt w:val="decimal"/>
      <w:lvlText w:val="%1.%2.%3.%4.%5.%6.%7.%8."/>
      <w:lvlJc w:val="left"/>
      <w:pPr>
        <w:tabs>
          <w:tab w:val="num" w:pos="-2889"/>
        </w:tabs>
        <w:ind w:left="-2889" w:hanging="1080"/>
      </w:pPr>
      <w:rPr>
        <w:rFonts w:hint="default"/>
        <w:b/>
      </w:rPr>
    </w:lvl>
    <w:lvl w:ilvl="8">
      <w:start w:val="1"/>
      <w:numFmt w:val="decimal"/>
      <w:lvlText w:val="%1.%2.%3.%4.%5.%6.%7.%8.%9."/>
      <w:lvlJc w:val="left"/>
      <w:pPr>
        <w:tabs>
          <w:tab w:val="num" w:pos="-3456"/>
        </w:tabs>
        <w:ind w:left="-3456" w:hanging="1080"/>
      </w:pPr>
      <w:rPr>
        <w:rFonts w:hint="default"/>
        <w:b/>
      </w:rPr>
    </w:lvl>
  </w:abstractNum>
  <w:abstractNum w:abstractNumId="44" w15:restartNumberingAfterBreak="0">
    <w:nsid w:val="78D96E4E"/>
    <w:multiLevelType w:val="multilevel"/>
    <w:tmpl w:val="508689E2"/>
    <w:lvl w:ilvl="0">
      <w:start w:val="2"/>
      <w:numFmt w:val="decimal"/>
      <w:lvlText w:val="%1.1."/>
      <w:lvlJc w:val="left"/>
      <w:pPr>
        <w:tabs>
          <w:tab w:val="num" w:pos="0"/>
        </w:tabs>
        <w:ind w:left="0" w:firstLine="0"/>
      </w:pPr>
      <w:rPr>
        <w:rFonts w:ascii="Arial" w:hAnsi="Arial" w:cs="Arial" w:hint="default"/>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45" w15:restartNumberingAfterBreak="0">
    <w:nsid w:val="791F5B3B"/>
    <w:multiLevelType w:val="multilevel"/>
    <w:tmpl w:val="7E52B3D6"/>
    <w:lvl w:ilvl="0">
      <w:start w:val="6"/>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9AA4315"/>
    <w:multiLevelType w:val="multilevel"/>
    <w:tmpl w:val="37041C40"/>
    <w:lvl w:ilvl="0">
      <w:start w:val="1"/>
      <w:numFmt w:val="decimal"/>
      <w:lvlText w:val="6.%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BF81F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8"/>
  </w:num>
  <w:num w:numId="3">
    <w:abstractNumId w:val="38"/>
  </w:num>
  <w:num w:numId="4">
    <w:abstractNumId w:val="41"/>
  </w:num>
  <w:num w:numId="5">
    <w:abstractNumId w:val="29"/>
  </w:num>
  <w:num w:numId="6">
    <w:abstractNumId w:val="19"/>
  </w:num>
  <w:num w:numId="7">
    <w:abstractNumId w:val="37"/>
  </w:num>
  <w:num w:numId="8">
    <w:abstractNumId w:val="28"/>
  </w:num>
  <w:num w:numId="9">
    <w:abstractNumId w:val="40"/>
  </w:num>
  <w:num w:numId="10">
    <w:abstractNumId w:val="17"/>
  </w:num>
  <w:num w:numId="11">
    <w:abstractNumId w:val="3"/>
  </w:num>
  <w:num w:numId="12">
    <w:abstractNumId w:val="44"/>
  </w:num>
  <w:num w:numId="13">
    <w:abstractNumId w:val="2"/>
  </w:num>
  <w:num w:numId="14">
    <w:abstractNumId w:val="24"/>
  </w:num>
  <w:num w:numId="15">
    <w:abstractNumId w:val="32"/>
  </w:num>
  <w:num w:numId="16">
    <w:abstractNumId w:val="23"/>
  </w:num>
  <w:num w:numId="17">
    <w:abstractNumId w:val="0"/>
  </w:num>
  <w:num w:numId="18">
    <w:abstractNumId w:val="36"/>
  </w:num>
  <w:num w:numId="19">
    <w:abstractNumId w:val="47"/>
  </w:num>
  <w:num w:numId="20">
    <w:abstractNumId w:val="4"/>
  </w:num>
  <w:num w:numId="21">
    <w:abstractNumId w:val="39"/>
  </w:num>
  <w:num w:numId="22">
    <w:abstractNumId w:val="11"/>
  </w:num>
  <w:num w:numId="23">
    <w:abstractNumId w:val="15"/>
  </w:num>
  <w:num w:numId="24">
    <w:abstractNumId w:val="5"/>
  </w:num>
  <w:num w:numId="25">
    <w:abstractNumId w:val="1"/>
  </w:num>
  <w:num w:numId="26">
    <w:abstractNumId w:val="34"/>
  </w:num>
  <w:num w:numId="27">
    <w:abstractNumId w:val="13"/>
  </w:num>
  <w:num w:numId="28">
    <w:abstractNumId w:val="27"/>
  </w:num>
  <w:num w:numId="29">
    <w:abstractNumId w:val="33"/>
  </w:num>
  <w:num w:numId="30">
    <w:abstractNumId w:val="25"/>
  </w:num>
  <w:num w:numId="31">
    <w:abstractNumId w:val="35"/>
  </w:num>
  <w:num w:numId="32">
    <w:abstractNumId w:val="6"/>
  </w:num>
  <w:num w:numId="33">
    <w:abstractNumId w:val="45"/>
  </w:num>
  <w:num w:numId="34">
    <w:abstractNumId w:val="30"/>
  </w:num>
  <w:num w:numId="35">
    <w:abstractNumId w:val="46"/>
  </w:num>
  <w:num w:numId="36">
    <w:abstractNumId w:val="14"/>
  </w:num>
  <w:num w:numId="37">
    <w:abstractNumId w:val="10"/>
  </w:num>
  <w:num w:numId="38">
    <w:abstractNumId w:val="9"/>
  </w:num>
  <w:num w:numId="39">
    <w:abstractNumId w:val="26"/>
  </w:num>
  <w:num w:numId="40">
    <w:abstractNumId w:val="42"/>
  </w:num>
  <w:num w:numId="41">
    <w:abstractNumId w:val="43"/>
  </w:num>
  <w:num w:numId="42">
    <w:abstractNumId w:val="12"/>
  </w:num>
  <w:num w:numId="43">
    <w:abstractNumId w:val="21"/>
  </w:num>
  <w:num w:numId="44">
    <w:abstractNumId w:val="22"/>
  </w:num>
  <w:num w:numId="45">
    <w:abstractNumId w:val="16"/>
  </w:num>
  <w:num w:numId="46">
    <w:abstractNumId w:val="31"/>
  </w:num>
  <w:num w:numId="47">
    <w:abstractNumId w:val="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292"/>
    <w:rsid w:val="00012EF4"/>
    <w:rsid w:val="00054B28"/>
    <w:rsid w:val="00060070"/>
    <w:rsid w:val="00077C39"/>
    <w:rsid w:val="000964DD"/>
    <w:rsid w:val="000A0509"/>
    <w:rsid w:val="000A097C"/>
    <w:rsid w:val="000A4DE8"/>
    <w:rsid w:val="000B13AC"/>
    <w:rsid w:val="000B1467"/>
    <w:rsid w:val="000B4CF4"/>
    <w:rsid w:val="000F66DF"/>
    <w:rsid w:val="00156837"/>
    <w:rsid w:val="001623E1"/>
    <w:rsid w:val="001D6A53"/>
    <w:rsid w:val="001F72F6"/>
    <w:rsid w:val="00203292"/>
    <w:rsid w:val="0020555D"/>
    <w:rsid w:val="00226292"/>
    <w:rsid w:val="00235505"/>
    <w:rsid w:val="0024736F"/>
    <w:rsid w:val="00263AEA"/>
    <w:rsid w:val="00264169"/>
    <w:rsid w:val="00273A84"/>
    <w:rsid w:val="00282454"/>
    <w:rsid w:val="00296341"/>
    <w:rsid w:val="002A0903"/>
    <w:rsid w:val="002A270B"/>
    <w:rsid w:val="002A6B27"/>
    <w:rsid w:val="002B2E3B"/>
    <w:rsid w:val="002C04F2"/>
    <w:rsid w:val="002C1B4B"/>
    <w:rsid w:val="002D2533"/>
    <w:rsid w:val="002D6F4E"/>
    <w:rsid w:val="00303BD8"/>
    <w:rsid w:val="00341D53"/>
    <w:rsid w:val="00363FD4"/>
    <w:rsid w:val="00391CDF"/>
    <w:rsid w:val="00394514"/>
    <w:rsid w:val="003B7377"/>
    <w:rsid w:val="003D4335"/>
    <w:rsid w:val="003F154F"/>
    <w:rsid w:val="00404549"/>
    <w:rsid w:val="00411180"/>
    <w:rsid w:val="00441E5B"/>
    <w:rsid w:val="00443350"/>
    <w:rsid w:val="00453824"/>
    <w:rsid w:val="00461A92"/>
    <w:rsid w:val="00461D24"/>
    <w:rsid w:val="00471377"/>
    <w:rsid w:val="004A4E35"/>
    <w:rsid w:val="004B23F0"/>
    <w:rsid w:val="004E669D"/>
    <w:rsid w:val="004E6D6A"/>
    <w:rsid w:val="005076FC"/>
    <w:rsid w:val="00516F6B"/>
    <w:rsid w:val="00537DEE"/>
    <w:rsid w:val="00552561"/>
    <w:rsid w:val="0057011F"/>
    <w:rsid w:val="00572C4B"/>
    <w:rsid w:val="00580F60"/>
    <w:rsid w:val="00593FFA"/>
    <w:rsid w:val="00594B84"/>
    <w:rsid w:val="00595A2E"/>
    <w:rsid w:val="005A405A"/>
    <w:rsid w:val="005B7402"/>
    <w:rsid w:val="005D269B"/>
    <w:rsid w:val="005D5A8E"/>
    <w:rsid w:val="005D7658"/>
    <w:rsid w:val="005E1169"/>
    <w:rsid w:val="0060361B"/>
    <w:rsid w:val="00613728"/>
    <w:rsid w:val="00614E60"/>
    <w:rsid w:val="00615472"/>
    <w:rsid w:val="0064373C"/>
    <w:rsid w:val="00654513"/>
    <w:rsid w:val="00660E49"/>
    <w:rsid w:val="00662A12"/>
    <w:rsid w:val="0067387A"/>
    <w:rsid w:val="006745B2"/>
    <w:rsid w:val="00677B18"/>
    <w:rsid w:val="00684688"/>
    <w:rsid w:val="00686C42"/>
    <w:rsid w:val="00692879"/>
    <w:rsid w:val="006A34CB"/>
    <w:rsid w:val="006A41CF"/>
    <w:rsid w:val="006C27DF"/>
    <w:rsid w:val="006C3A23"/>
    <w:rsid w:val="006D37C4"/>
    <w:rsid w:val="006E74E4"/>
    <w:rsid w:val="006F2D60"/>
    <w:rsid w:val="00716F04"/>
    <w:rsid w:val="007173DA"/>
    <w:rsid w:val="00752AC0"/>
    <w:rsid w:val="00760FB6"/>
    <w:rsid w:val="007A7FD4"/>
    <w:rsid w:val="007B668F"/>
    <w:rsid w:val="007D3397"/>
    <w:rsid w:val="007F5532"/>
    <w:rsid w:val="00811F7C"/>
    <w:rsid w:val="008140AE"/>
    <w:rsid w:val="00844774"/>
    <w:rsid w:val="00854649"/>
    <w:rsid w:val="008610A1"/>
    <w:rsid w:val="008769B3"/>
    <w:rsid w:val="008A221C"/>
    <w:rsid w:val="008A357B"/>
    <w:rsid w:val="008B0183"/>
    <w:rsid w:val="008D5B3D"/>
    <w:rsid w:val="008F1278"/>
    <w:rsid w:val="008F51E7"/>
    <w:rsid w:val="00925F8F"/>
    <w:rsid w:val="009330A2"/>
    <w:rsid w:val="009718C8"/>
    <w:rsid w:val="00995ED2"/>
    <w:rsid w:val="009B43F8"/>
    <w:rsid w:val="009C0EAC"/>
    <w:rsid w:val="00A15416"/>
    <w:rsid w:val="00A345AE"/>
    <w:rsid w:val="00A469C9"/>
    <w:rsid w:val="00A47ACB"/>
    <w:rsid w:val="00A5017A"/>
    <w:rsid w:val="00A60A8D"/>
    <w:rsid w:val="00A62120"/>
    <w:rsid w:val="00A669CB"/>
    <w:rsid w:val="00A7758C"/>
    <w:rsid w:val="00A7768D"/>
    <w:rsid w:val="00A925C1"/>
    <w:rsid w:val="00AA4FD6"/>
    <w:rsid w:val="00AE3EFB"/>
    <w:rsid w:val="00AF0485"/>
    <w:rsid w:val="00B42A7F"/>
    <w:rsid w:val="00B51F41"/>
    <w:rsid w:val="00B57765"/>
    <w:rsid w:val="00B63576"/>
    <w:rsid w:val="00B65E18"/>
    <w:rsid w:val="00B7328C"/>
    <w:rsid w:val="00BB4C96"/>
    <w:rsid w:val="00BC3147"/>
    <w:rsid w:val="00BD6FDD"/>
    <w:rsid w:val="00BE465E"/>
    <w:rsid w:val="00BF4434"/>
    <w:rsid w:val="00BF50A3"/>
    <w:rsid w:val="00C036FB"/>
    <w:rsid w:val="00C06063"/>
    <w:rsid w:val="00C2695D"/>
    <w:rsid w:val="00C31C55"/>
    <w:rsid w:val="00C378B9"/>
    <w:rsid w:val="00C40E73"/>
    <w:rsid w:val="00C42BE4"/>
    <w:rsid w:val="00C520C4"/>
    <w:rsid w:val="00C56FA3"/>
    <w:rsid w:val="00CB0324"/>
    <w:rsid w:val="00CB2B8D"/>
    <w:rsid w:val="00CC7BFE"/>
    <w:rsid w:val="00CD53CE"/>
    <w:rsid w:val="00CE4168"/>
    <w:rsid w:val="00CE4D25"/>
    <w:rsid w:val="00CF18BE"/>
    <w:rsid w:val="00CF5EB0"/>
    <w:rsid w:val="00D24EE2"/>
    <w:rsid w:val="00D5269F"/>
    <w:rsid w:val="00D83EF0"/>
    <w:rsid w:val="00D8456A"/>
    <w:rsid w:val="00DA0957"/>
    <w:rsid w:val="00DD120E"/>
    <w:rsid w:val="00DF07AF"/>
    <w:rsid w:val="00DF5DC0"/>
    <w:rsid w:val="00E00F9E"/>
    <w:rsid w:val="00E12D55"/>
    <w:rsid w:val="00E144F7"/>
    <w:rsid w:val="00E14FEF"/>
    <w:rsid w:val="00E208C6"/>
    <w:rsid w:val="00E22D5F"/>
    <w:rsid w:val="00E250E3"/>
    <w:rsid w:val="00E25DB6"/>
    <w:rsid w:val="00E55DCF"/>
    <w:rsid w:val="00E57FB9"/>
    <w:rsid w:val="00E711E5"/>
    <w:rsid w:val="00E724DE"/>
    <w:rsid w:val="00E7382B"/>
    <w:rsid w:val="00E840E0"/>
    <w:rsid w:val="00E85BF2"/>
    <w:rsid w:val="00E9156E"/>
    <w:rsid w:val="00EA688C"/>
    <w:rsid w:val="00EE2EE5"/>
    <w:rsid w:val="00F16E1D"/>
    <w:rsid w:val="00F269CA"/>
    <w:rsid w:val="00F72F25"/>
    <w:rsid w:val="00F96955"/>
    <w:rsid w:val="00FD17ED"/>
    <w:rsid w:val="00FD6AC0"/>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08A8E2"/>
  <w15:docId w15:val="{157E4C5B-D1ED-4BAD-9681-40AFC236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10"/>
    <w:pPr>
      <w:numPr>
        <w:numId w:val="4"/>
      </w:numPr>
      <w:suppressAutoHyphens/>
      <w:spacing w:after="120"/>
    </w:pPr>
    <w:rPr>
      <w:rFonts w:ascii="Bookman Old Style" w:hAnsi="Bookman Old Style"/>
      <w:kern w:val="0"/>
      <w:sz w:val="36"/>
    </w:rPr>
  </w:style>
  <w:style w:type="paragraph" w:customStyle="1" w:styleId="2">
    <w:name w:val="Стиль2"/>
    <w:basedOn w:val="1"/>
  </w:style>
  <w:style w:type="paragraph" w:customStyle="1" w:styleId="a3">
    <w:name w:val="Нормальный"/>
    <w:basedOn w:val="1"/>
    <w:next w:val="a"/>
    <w:pPr>
      <w:keepNext w:val="0"/>
      <w:numPr>
        <w:numId w:val="0"/>
      </w:numPr>
      <w:spacing w:before="0" w:after="0"/>
      <w:ind w:firstLine="720"/>
    </w:pPr>
    <w:rPr>
      <w:rFonts w:ascii="Times New Roman" w:hAnsi="Times New Roman"/>
      <w:b w:val="0"/>
      <w:sz w:val="24"/>
    </w:rPr>
  </w:style>
  <w:style w:type="paragraph" w:styleId="a4">
    <w:name w:val="Body Text"/>
    <w:basedOn w:val="a"/>
    <w:link w:val="a5"/>
    <w:semiHidden/>
    <w:pPr>
      <w:jc w:val="both"/>
    </w:pPr>
  </w:style>
  <w:style w:type="paragraph" w:styleId="a6">
    <w:name w:val="Block Text"/>
    <w:basedOn w:val="a"/>
    <w:semiHidden/>
    <w:pPr>
      <w:tabs>
        <w:tab w:val="left" w:pos="8789"/>
      </w:tabs>
      <w:ind w:left="-284" w:right="-521"/>
    </w:pPr>
    <w:rPr>
      <w:sz w:val="18"/>
      <w:lang w:val="en-US"/>
    </w:rPr>
  </w:style>
  <w:style w:type="paragraph" w:styleId="a7">
    <w:name w:val="Balloon Text"/>
    <w:basedOn w:val="a"/>
    <w:link w:val="a8"/>
    <w:uiPriority w:val="99"/>
    <w:semiHidden/>
    <w:unhideWhenUsed/>
    <w:rsid w:val="0067387A"/>
    <w:rPr>
      <w:rFonts w:ascii="Segoe UI" w:hAnsi="Segoe UI"/>
      <w:sz w:val="18"/>
      <w:szCs w:val="18"/>
      <w:lang w:val="x-none" w:eastAsia="x-none"/>
    </w:rPr>
  </w:style>
  <w:style w:type="paragraph" w:styleId="a9">
    <w:name w:val="Body Text Indent"/>
    <w:basedOn w:val="a"/>
    <w:pPr>
      <w:spacing w:after="120"/>
      <w:ind w:left="283"/>
    </w:pPr>
  </w:style>
  <w:style w:type="character" w:customStyle="1" w:styleId="a8">
    <w:name w:val="Текст выноски Знак"/>
    <w:link w:val="a7"/>
    <w:uiPriority w:val="99"/>
    <w:semiHidden/>
    <w:rsid w:val="0067387A"/>
    <w:rPr>
      <w:rFonts w:ascii="Segoe UI" w:hAnsi="Segoe UI" w:cs="Segoe UI"/>
      <w:sz w:val="18"/>
      <w:szCs w:val="18"/>
    </w:rPr>
  </w:style>
  <w:style w:type="table" w:styleId="aa">
    <w:name w:val="Table Grid"/>
    <w:basedOn w:val="a1"/>
    <w:rsid w:val="005A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semiHidden/>
    <w:rsid w:val="008A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92054">
      <w:bodyDiv w:val="1"/>
      <w:marLeft w:val="0"/>
      <w:marRight w:val="0"/>
      <w:marTop w:val="0"/>
      <w:marBottom w:val="0"/>
      <w:divBdr>
        <w:top w:val="none" w:sz="0" w:space="0" w:color="auto"/>
        <w:left w:val="none" w:sz="0" w:space="0" w:color="auto"/>
        <w:bottom w:val="none" w:sz="0" w:space="0" w:color="auto"/>
        <w:right w:val="none" w:sz="0" w:space="0" w:color="auto"/>
      </w:divBdr>
    </w:div>
    <w:div w:id="1277756676">
      <w:bodyDiv w:val="1"/>
      <w:marLeft w:val="0"/>
      <w:marRight w:val="0"/>
      <w:marTop w:val="0"/>
      <w:marBottom w:val="0"/>
      <w:divBdr>
        <w:top w:val="none" w:sz="0" w:space="0" w:color="auto"/>
        <w:left w:val="none" w:sz="0" w:space="0" w:color="auto"/>
        <w:bottom w:val="none" w:sz="0" w:space="0" w:color="auto"/>
        <w:right w:val="none" w:sz="0" w:space="0" w:color="auto"/>
      </w:divBdr>
    </w:div>
    <w:div w:id="19103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D41E-A179-4790-A058-166528A5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ЗАО "Гидроинжстрой"</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pc user</cp:lastModifiedBy>
  <cp:revision>7</cp:revision>
  <cp:lastPrinted>2016-12-05T07:24:00Z</cp:lastPrinted>
  <dcterms:created xsi:type="dcterms:W3CDTF">2016-12-05T07:25:00Z</dcterms:created>
  <dcterms:modified xsi:type="dcterms:W3CDTF">2016-12-16T11:47:00Z</dcterms:modified>
</cp:coreProperties>
</file>